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FAD" w:rsidRPr="001C7BFC" w:rsidRDefault="000E5FAD" w:rsidP="000E5FAD">
      <w:pPr>
        <w:pStyle w:val="2"/>
        <w:spacing w:before="60" w:after="60" w:line="240" w:lineRule="auto"/>
        <w:rPr>
          <w:rFonts w:ascii="微軟正黑體" w:eastAsia="微軟正黑體" w:hAnsi="微軟正黑體"/>
          <w:b w:val="0"/>
          <w:sz w:val="24"/>
          <w:szCs w:val="24"/>
        </w:rPr>
      </w:pPr>
      <w:bookmarkStart w:id="0" w:name="_Toc85111560"/>
      <w:r w:rsidRPr="001C7BFC">
        <w:rPr>
          <w:rFonts w:ascii="微軟正黑體" w:eastAsia="微軟正黑體" w:hAnsi="微軟正黑體" w:hint="eastAsia"/>
          <w:b w:val="0"/>
          <w:sz w:val="24"/>
          <w:szCs w:val="24"/>
        </w:rPr>
        <w:t>【表單</w:t>
      </w:r>
      <w:r>
        <w:rPr>
          <w:rFonts w:ascii="微軟正黑體" w:eastAsia="微軟正黑體" w:hAnsi="微軟正黑體" w:hint="eastAsia"/>
          <w:b w:val="0"/>
          <w:sz w:val="24"/>
          <w:szCs w:val="24"/>
        </w:rPr>
        <w:t>7</w:t>
      </w:r>
      <w:r w:rsidRPr="001C7BFC">
        <w:rPr>
          <w:rFonts w:ascii="微軟正黑體" w:eastAsia="微軟正黑體" w:hAnsi="微軟正黑體" w:hint="eastAsia"/>
          <w:b w:val="0"/>
          <w:sz w:val="24"/>
          <w:szCs w:val="24"/>
        </w:rPr>
        <w:t>】</w:t>
      </w:r>
      <w:proofErr w:type="gramStart"/>
      <w:r w:rsidRPr="001C7BFC">
        <w:rPr>
          <w:rFonts w:ascii="微軟正黑體" w:eastAsia="微軟正黑體" w:hAnsi="微軟正黑體" w:hint="eastAsia"/>
          <w:b w:val="0"/>
          <w:sz w:val="24"/>
          <w:szCs w:val="24"/>
        </w:rPr>
        <w:t>報名參訓資格</w:t>
      </w:r>
      <w:proofErr w:type="gramEnd"/>
      <w:r w:rsidRPr="001C7BFC">
        <w:rPr>
          <w:rFonts w:ascii="微軟正黑體" w:eastAsia="微軟正黑體" w:hAnsi="微軟正黑體" w:hint="eastAsia"/>
          <w:b w:val="0"/>
          <w:sz w:val="24"/>
          <w:szCs w:val="24"/>
        </w:rPr>
        <w:t>審查切結書</w:t>
      </w:r>
      <w:bookmarkEnd w:id="0"/>
    </w:p>
    <w:p w:rsidR="000E5FAD" w:rsidRPr="001C7BFC" w:rsidRDefault="000E5FAD" w:rsidP="000E5FAD">
      <w:pPr>
        <w:spacing w:before="240" w:after="60" w:line="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proofErr w:type="gramStart"/>
      <w:r w:rsidRPr="001C7BFC">
        <w:rPr>
          <w:rFonts w:ascii="標楷體" w:eastAsia="標楷體" w:hAnsi="標楷體" w:cs="Times New Roman" w:hint="eastAsia"/>
          <w:b/>
          <w:bCs/>
          <w:sz w:val="40"/>
          <w:szCs w:val="40"/>
        </w:rPr>
        <w:t>報名參訓資格</w:t>
      </w:r>
      <w:proofErr w:type="gramEnd"/>
      <w:r w:rsidRPr="001C7BFC">
        <w:rPr>
          <w:rFonts w:ascii="標楷體" w:eastAsia="標楷體" w:hAnsi="標楷體" w:cs="Times New Roman" w:hint="eastAsia"/>
          <w:b/>
          <w:bCs/>
          <w:sz w:val="40"/>
          <w:szCs w:val="40"/>
        </w:rPr>
        <w:t>審查切結書</w:t>
      </w:r>
    </w:p>
    <w:p w:rsidR="000E5FAD" w:rsidRPr="001C7BFC" w:rsidRDefault="000E5FAD" w:rsidP="000E5FAD">
      <w:pPr>
        <w:snapToGrid w:val="0"/>
        <w:spacing w:beforeLines="50" w:before="180" w:after="60" w:line="50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sz w:val="28"/>
          <w:szCs w:val="28"/>
        </w:rPr>
        <w:t>本人</w:t>
      </w:r>
      <w:r w:rsidRPr="001C7BF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</w:t>
      </w:r>
      <w:r w:rsidRPr="001C7BFC">
        <w:rPr>
          <w:rFonts w:ascii="標楷體" w:eastAsia="標楷體" w:hAnsi="標楷體" w:cs="Times New Roman" w:hint="eastAsia"/>
          <w:sz w:val="28"/>
          <w:szCs w:val="28"/>
        </w:rPr>
        <w:t>報名參加</w:t>
      </w:r>
      <w:r w:rsidRPr="00750F36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0E5FAD">
        <w:rPr>
          <w:rFonts w:ascii="標楷體" w:eastAsia="標楷體" w:hAnsi="標楷體" w:cs="Times New Roman" w:hint="eastAsia"/>
          <w:sz w:val="28"/>
          <w:szCs w:val="28"/>
          <w:u w:val="single"/>
        </w:rPr>
        <w:t>高雄醫學大學</w:t>
      </w:r>
      <w:r w:rsidRPr="001C7BF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1C7BFC">
        <w:rPr>
          <w:rFonts w:ascii="標楷體" w:eastAsia="標楷體" w:hAnsi="標楷體" w:cs="Times New Roman" w:hint="eastAsia"/>
          <w:sz w:val="28"/>
          <w:szCs w:val="28"/>
        </w:rPr>
        <w:t>辦理</w:t>
      </w:r>
      <w:r w:rsidRPr="001C7BF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0E5FAD">
        <w:rPr>
          <w:rFonts w:ascii="標楷體" w:eastAsia="標楷體" w:hAnsi="標楷體" w:cs="Times New Roman" w:hint="eastAsia"/>
          <w:sz w:val="28"/>
          <w:szCs w:val="28"/>
          <w:u w:val="single"/>
        </w:rPr>
        <w:t>NA18</w:t>
      </w:r>
      <w:proofErr w:type="gramStart"/>
      <w:r w:rsidRPr="000E5FAD">
        <w:rPr>
          <w:rFonts w:ascii="標楷體" w:eastAsia="標楷體" w:hAnsi="標楷體" w:cs="Times New Roman" w:hint="eastAsia"/>
          <w:sz w:val="28"/>
          <w:szCs w:val="28"/>
          <w:u w:val="single"/>
        </w:rPr>
        <w:t>照服職</w:t>
      </w:r>
      <w:proofErr w:type="gramEnd"/>
      <w:r w:rsidRPr="000E5FAD">
        <w:rPr>
          <w:rFonts w:ascii="標楷體" w:eastAsia="標楷體" w:hAnsi="標楷體" w:cs="Times New Roman" w:hint="eastAsia"/>
          <w:sz w:val="28"/>
          <w:szCs w:val="28"/>
          <w:u w:val="single"/>
        </w:rPr>
        <w:t>前班</w:t>
      </w:r>
      <w:r w:rsidRPr="001C7BF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1C7BFC">
        <w:rPr>
          <w:rFonts w:ascii="標楷體" w:eastAsia="標楷體" w:hAnsi="標楷體" w:cs="Times New Roman" w:hint="eastAsia"/>
          <w:sz w:val="28"/>
          <w:szCs w:val="28"/>
        </w:rPr>
        <w:t>訓練，已詳閱招生簡章規定，並已確認符合下方報名身分及報名資格，且確實勾選無誤，如有不實，本人願意放棄參加筆試、口試、</w:t>
      </w:r>
      <w:proofErr w:type="gramStart"/>
      <w:r w:rsidRPr="001C7BFC">
        <w:rPr>
          <w:rFonts w:ascii="標楷體" w:eastAsia="標楷體" w:hAnsi="標楷體" w:cs="Times New Roman" w:hint="eastAsia"/>
          <w:sz w:val="28"/>
          <w:szCs w:val="28"/>
        </w:rPr>
        <w:t>錄訓及</w:t>
      </w:r>
      <w:proofErr w:type="gramEnd"/>
      <w:r w:rsidRPr="001C7BFC">
        <w:rPr>
          <w:rFonts w:ascii="標楷體" w:eastAsia="標楷體" w:hAnsi="標楷體" w:cs="Times New Roman" w:hint="eastAsia"/>
          <w:sz w:val="28"/>
          <w:szCs w:val="28"/>
        </w:rPr>
        <w:t>申請職業訓練生活津貼資格，並負一切法律責任。</w:t>
      </w:r>
    </w:p>
    <w:p w:rsidR="000E5FAD" w:rsidRPr="001C7BFC" w:rsidRDefault="000E5FAD" w:rsidP="005A54AE">
      <w:pPr>
        <w:snapToGrid w:val="0"/>
        <w:spacing w:beforeLines="50" w:before="180" w:after="60" w:line="3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b/>
          <w:bCs/>
          <w:sz w:val="28"/>
          <w:szCs w:val="28"/>
        </w:rPr>
        <w:t>壹、報名資格：</w:t>
      </w:r>
    </w:p>
    <w:p w:rsidR="000E5FAD" w:rsidRPr="001C7BFC" w:rsidRDefault="000E5FAD" w:rsidP="005A54AE">
      <w:pPr>
        <w:snapToGrid w:val="0"/>
        <w:spacing w:before="60" w:after="60" w:line="360" w:lineRule="exact"/>
        <w:ind w:firstLineChars="303" w:firstLine="849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b/>
          <w:bCs/>
          <w:sz w:val="28"/>
          <w:szCs w:val="28"/>
        </w:rPr>
        <w:t>本人報名身分為:(下列選項請擇</w:t>
      </w:r>
      <w:proofErr w:type="gramStart"/>
      <w:r w:rsidRPr="001C7BFC">
        <w:rPr>
          <w:rFonts w:ascii="標楷體" w:eastAsia="標楷體" w:hAnsi="標楷體" w:cs="Times New Roman" w:hint="eastAsia"/>
          <w:b/>
          <w:bCs/>
          <w:sz w:val="28"/>
          <w:szCs w:val="28"/>
        </w:rPr>
        <w:t>一</w:t>
      </w:r>
      <w:proofErr w:type="gramEnd"/>
      <w:r w:rsidRPr="001C7BFC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勾選) </w:t>
      </w:r>
    </w:p>
    <w:p w:rsidR="000E5FAD" w:rsidRPr="001C7BFC" w:rsidRDefault="000E5FAD" w:rsidP="005A54AE">
      <w:pPr>
        <w:adjustRightInd w:val="0"/>
        <w:snapToGrid w:val="0"/>
        <w:spacing w:before="60" w:after="60" w:line="360" w:lineRule="exact"/>
        <w:ind w:leftChars="100" w:left="80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b/>
          <w:bCs/>
          <w:sz w:val="28"/>
          <w:szCs w:val="28"/>
        </w:rPr>
        <w:t>一、□</w:t>
      </w:r>
      <w:r w:rsidRPr="001C7BFC">
        <w:rPr>
          <w:rFonts w:ascii="標楷體" w:eastAsia="標楷體" w:hAnsi="標楷體" w:cs="Times New Roman" w:hint="eastAsia"/>
          <w:bCs/>
          <w:sz w:val="28"/>
          <w:szCs w:val="28"/>
          <w:u w:val="single"/>
        </w:rPr>
        <w:t>年滿16歲以上</w:t>
      </w:r>
      <w:r w:rsidRPr="001C7BFC">
        <w:rPr>
          <w:rFonts w:ascii="標楷體" w:eastAsia="標楷體" w:hAnsi="標楷體" w:cs="Times New Roman" w:hint="eastAsia"/>
          <w:bCs/>
          <w:sz w:val="28"/>
          <w:szCs w:val="28"/>
        </w:rPr>
        <w:t>失業或待業勞工，並符合下列條件之</w:t>
      </w:r>
      <w:proofErr w:type="gramStart"/>
      <w:r w:rsidRPr="001C7BFC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proofErr w:type="gramEnd"/>
      <w:r w:rsidRPr="001C7BFC">
        <w:rPr>
          <w:rFonts w:ascii="標楷體" w:eastAsia="標楷體" w:hAnsi="標楷體" w:cs="Times New Roman" w:hint="eastAsia"/>
          <w:bCs/>
          <w:sz w:val="28"/>
          <w:szCs w:val="28"/>
        </w:rPr>
        <w:t>者</w:t>
      </w:r>
      <w:r w:rsidRPr="001C7BFC">
        <w:rPr>
          <w:rFonts w:ascii="標楷體" w:eastAsia="標楷體" w:hAnsi="標楷體" w:cs="Times New Roman" w:hint="eastAsia"/>
          <w:b/>
          <w:bCs/>
          <w:sz w:val="28"/>
          <w:szCs w:val="28"/>
        </w:rPr>
        <w:t>:</w:t>
      </w:r>
    </w:p>
    <w:p w:rsidR="000E5FAD" w:rsidRPr="001C7BFC" w:rsidRDefault="000E5FAD" w:rsidP="005A54AE">
      <w:pPr>
        <w:adjustRightInd w:val="0"/>
        <w:snapToGrid w:val="0"/>
        <w:spacing w:before="60" w:after="60" w:line="360" w:lineRule="exact"/>
        <w:ind w:leftChars="450" w:left="1080"/>
        <w:rPr>
          <w:rFonts w:ascii="標楷體" w:eastAsia="標楷體" w:hAnsi="標楷體" w:cs="Times New Roman"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sz w:val="28"/>
          <w:szCs w:val="28"/>
        </w:rPr>
        <w:sym w:font="Wingdings 2" w:char="F0A3"/>
      </w:r>
      <w:r w:rsidRPr="001C7BFC">
        <w:rPr>
          <w:rFonts w:ascii="標楷體" w:eastAsia="標楷體" w:hAnsi="標楷體" w:cs="Times New Roman" w:hint="eastAsia"/>
          <w:sz w:val="28"/>
          <w:szCs w:val="28"/>
        </w:rPr>
        <w:t>無勞保</w:t>
      </w:r>
      <w:r w:rsidRPr="001C7BFC">
        <w:rPr>
          <w:rFonts w:ascii="標楷體" w:eastAsia="標楷體" w:hAnsi="標楷體" w:cs="Times New Roman" w:hint="eastAsia"/>
          <w:sz w:val="28"/>
          <w:szCs w:val="28"/>
          <w:u w:val="single"/>
        </w:rPr>
        <w:t>、公保或</w:t>
      </w:r>
      <w:proofErr w:type="gramStart"/>
      <w:r w:rsidRPr="001C7BFC">
        <w:rPr>
          <w:rFonts w:ascii="標楷體" w:eastAsia="標楷體" w:hAnsi="標楷體" w:cs="Times New Roman" w:hint="eastAsia"/>
          <w:sz w:val="28"/>
          <w:szCs w:val="28"/>
          <w:u w:val="single"/>
        </w:rPr>
        <w:t>軍保在保中</w:t>
      </w:r>
      <w:proofErr w:type="gramEnd"/>
      <w:r w:rsidRPr="001C7BF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E5FAD" w:rsidRPr="001C7BFC" w:rsidRDefault="000E5FAD" w:rsidP="005A54AE">
      <w:pPr>
        <w:adjustRightInd w:val="0"/>
        <w:snapToGrid w:val="0"/>
        <w:spacing w:before="60" w:after="60" w:line="360" w:lineRule="exact"/>
        <w:ind w:leftChars="450" w:left="13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sz w:val="28"/>
          <w:szCs w:val="28"/>
        </w:rPr>
        <w:sym w:font="Wingdings 2" w:char="F0A3"/>
      </w:r>
      <w:r w:rsidRPr="001C7BFC">
        <w:rPr>
          <w:rFonts w:ascii="標楷體" w:eastAsia="標楷體" w:hAnsi="標楷體" w:cs="Times New Roman" w:hint="eastAsia"/>
          <w:sz w:val="28"/>
          <w:szCs w:val="28"/>
          <w:u w:val="single"/>
        </w:rPr>
        <w:t>目前</w:t>
      </w:r>
      <w:r w:rsidRPr="001C7BFC">
        <w:rPr>
          <w:rFonts w:ascii="標楷體" w:eastAsia="標楷體" w:hAnsi="標楷體" w:cs="Times New Roman" w:hint="eastAsia"/>
          <w:sz w:val="28"/>
          <w:szCs w:val="28"/>
        </w:rPr>
        <w:t>加保職業工會、農會、漁會</w:t>
      </w:r>
      <w:r w:rsidRPr="001C7BFC">
        <w:rPr>
          <w:rFonts w:ascii="標楷體" w:eastAsia="標楷體" w:hAnsi="標楷體" w:cs="Times New Roman" w:hint="eastAsia"/>
          <w:sz w:val="28"/>
          <w:szCs w:val="28"/>
          <w:u w:val="single"/>
        </w:rPr>
        <w:t>或屬裁減續保、</w:t>
      </w:r>
      <w:proofErr w:type="gramStart"/>
      <w:r w:rsidRPr="001C7BFC">
        <w:rPr>
          <w:rFonts w:ascii="標楷體" w:eastAsia="標楷體" w:hAnsi="標楷體" w:cs="Times New Roman" w:hint="eastAsia"/>
          <w:sz w:val="28"/>
          <w:szCs w:val="28"/>
          <w:u w:val="single"/>
        </w:rPr>
        <w:t>職災續保身</w:t>
      </w:r>
      <w:proofErr w:type="gramEnd"/>
      <w:r w:rsidRPr="001C7BFC">
        <w:rPr>
          <w:rFonts w:ascii="標楷體" w:eastAsia="標楷體" w:hAnsi="標楷體" w:cs="Times New Roman" w:hint="eastAsia"/>
          <w:sz w:val="28"/>
          <w:szCs w:val="28"/>
          <w:u w:val="single"/>
        </w:rPr>
        <w:t>分者</w:t>
      </w:r>
      <w:r w:rsidRPr="001C7BFC">
        <w:rPr>
          <w:rFonts w:ascii="標楷體" w:eastAsia="標楷體" w:hAnsi="標楷體" w:cs="Times New Roman" w:hint="eastAsia"/>
          <w:sz w:val="28"/>
          <w:szCs w:val="28"/>
        </w:rPr>
        <w:t>，惟確實無工作。</w:t>
      </w:r>
    </w:p>
    <w:p w:rsidR="000E5FAD" w:rsidRPr="001C7BFC" w:rsidRDefault="000E5FAD" w:rsidP="005A54AE">
      <w:pPr>
        <w:snapToGrid w:val="0"/>
        <w:spacing w:before="60" w:after="60" w:line="360" w:lineRule="exact"/>
        <w:ind w:leftChars="100" w:left="108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b/>
          <w:bCs/>
          <w:sz w:val="28"/>
          <w:szCs w:val="28"/>
        </w:rPr>
        <w:t>二、□</w:t>
      </w:r>
      <w:r w:rsidRPr="001C7BFC">
        <w:rPr>
          <w:rFonts w:ascii="標楷體" w:eastAsia="標楷體" w:hAnsi="標楷體" w:cs="Times New Roman" w:hint="eastAsia"/>
          <w:bCs/>
          <w:sz w:val="28"/>
          <w:szCs w:val="28"/>
          <w:u w:val="single"/>
        </w:rPr>
        <w:t>年滿16歲以上</w:t>
      </w:r>
      <w:r w:rsidRPr="001C7BFC">
        <w:rPr>
          <w:rFonts w:ascii="標楷體" w:eastAsia="標楷體" w:hAnsi="標楷體" w:cs="Times New Roman" w:hint="eastAsia"/>
          <w:bCs/>
          <w:sz w:val="28"/>
          <w:szCs w:val="28"/>
        </w:rPr>
        <w:t>具</w:t>
      </w:r>
      <w:r w:rsidRPr="001C7BFC">
        <w:rPr>
          <w:rFonts w:ascii="標楷體" w:eastAsia="標楷體" w:hAnsi="標楷體" w:cs="Times New Roman" w:hint="eastAsia"/>
          <w:sz w:val="28"/>
          <w:szCs w:val="28"/>
        </w:rPr>
        <w:t>就業保險、勞工保險(含受</w:t>
      </w:r>
      <w:proofErr w:type="gramStart"/>
      <w:r w:rsidRPr="001C7BFC">
        <w:rPr>
          <w:rFonts w:ascii="標楷體" w:eastAsia="標楷體" w:hAnsi="標楷體" w:cs="Times New Roman" w:hint="eastAsia"/>
          <w:sz w:val="28"/>
          <w:szCs w:val="28"/>
        </w:rPr>
        <w:t>僱</w:t>
      </w:r>
      <w:proofErr w:type="gramEnd"/>
      <w:r w:rsidRPr="001C7BFC">
        <w:rPr>
          <w:rFonts w:ascii="標楷體" w:eastAsia="標楷體" w:hAnsi="標楷體" w:cs="Times New Roman" w:hint="eastAsia"/>
          <w:sz w:val="28"/>
          <w:szCs w:val="28"/>
        </w:rPr>
        <w:t>從事漁業生產之勞動投保者)或農民健康保險被保險人身分之在職勞工，且非屬軍公教在職人員。</w:t>
      </w:r>
    </w:p>
    <w:p w:rsidR="000E5FAD" w:rsidRPr="001C7BFC" w:rsidRDefault="000E5FAD" w:rsidP="005A54AE">
      <w:pPr>
        <w:snapToGrid w:val="0"/>
        <w:spacing w:beforeLines="50" w:before="180" w:after="60" w:line="36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b/>
          <w:bCs/>
          <w:sz w:val="28"/>
          <w:szCs w:val="28"/>
        </w:rPr>
        <w:t>貳、失業或待業勞工聲明事項</w:t>
      </w:r>
    </w:p>
    <w:p w:rsidR="000E5FAD" w:rsidRPr="001C7BFC" w:rsidRDefault="000E5FAD" w:rsidP="005A54AE">
      <w:pPr>
        <w:snapToGrid w:val="0"/>
        <w:spacing w:beforeLines="50" w:before="180" w:after="60" w:line="360" w:lineRule="exact"/>
        <w:ind w:leftChars="100" w:left="800" w:hangingChars="200" w:hanging="560"/>
        <w:rPr>
          <w:rFonts w:ascii="標楷體" w:eastAsia="標楷體" w:hAnsi="標楷體" w:cs="Times New Roman"/>
          <w:bCs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bCs/>
          <w:sz w:val="28"/>
          <w:szCs w:val="28"/>
        </w:rPr>
        <w:t>一、就業保險被保險人非自願離職者身分：(下列選項請擇</w:t>
      </w:r>
      <w:proofErr w:type="gramStart"/>
      <w:r w:rsidRPr="001C7BFC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proofErr w:type="gramEnd"/>
      <w:r w:rsidRPr="001C7BFC">
        <w:rPr>
          <w:rFonts w:ascii="標楷體" w:eastAsia="標楷體" w:hAnsi="標楷體" w:cs="Times New Roman" w:hint="eastAsia"/>
          <w:bCs/>
          <w:sz w:val="28"/>
          <w:szCs w:val="28"/>
        </w:rPr>
        <w:t>勾選)</w:t>
      </w:r>
    </w:p>
    <w:p w:rsidR="000E5FAD" w:rsidRPr="001C7BFC" w:rsidRDefault="000E5FAD" w:rsidP="005A54AE">
      <w:pPr>
        <w:snapToGrid w:val="0"/>
        <w:spacing w:beforeLines="50" w:before="180" w:after="60" w:line="360" w:lineRule="exact"/>
        <w:ind w:leftChars="300" w:left="1000" w:hangingChars="100" w:hanging="280"/>
        <w:rPr>
          <w:rFonts w:ascii="標楷體" w:eastAsia="標楷體" w:hAnsi="標楷體" w:cs="Times New Roman"/>
          <w:bCs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bCs/>
          <w:sz w:val="28"/>
          <w:szCs w:val="28"/>
        </w:rPr>
        <w:t>□本人具有就業保險被保險人非自願離職者身分。</w:t>
      </w:r>
    </w:p>
    <w:p w:rsidR="000E5FAD" w:rsidRPr="001C7BFC" w:rsidRDefault="000E5FAD" w:rsidP="005A54AE">
      <w:pPr>
        <w:snapToGrid w:val="0"/>
        <w:spacing w:beforeLines="50" w:before="180" w:after="60" w:line="360" w:lineRule="exact"/>
        <w:ind w:leftChars="300" w:left="1000" w:hangingChars="100" w:hanging="280"/>
        <w:rPr>
          <w:rFonts w:ascii="標楷體" w:eastAsia="標楷體" w:hAnsi="標楷體" w:cs="Times New Roman"/>
          <w:bCs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bCs/>
          <w:sz w:val="28"/>
          <w:szCs w:val="28"/>
        </w:rPr>
        <w:t>□本人未具有就業保險被保險人非自願離職者身分。</w:t>
      </w:r>
    </w:p>
    <w:p w:rsidR="000E5FAD" w:rsidRPr="001C7BFC" w:rsidRDefault="000E5FAD" w:rsidP="005A54AE">
      <w:pPr>
        <w:snapToGrid w:val="0"/>
        <w:spacing w:beforeLines="50" w:before="180" w:after="60" w:line="360" w:lineRule="exact"/>
        <w:ind w:leftChars="100" w:left="800" w:hangingChars="200" w:hanging="560"/>
        <w:rPr>
          <w:rFonts w:ascii="標楷體" w:eastAsia="標楷體" w:hAnsi="標楷體" w:cs="Times New Roman"/>
          <w:bCs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bCs/>
          <w:sz w:val="28"/>
          <w:szCs w:val="28"/>
        </w:rPr>
        <w:t>二、本人已充分瞭解下列規定，不得免責:(下列選項勾選</w:t>
      </w:r>
      <w:proofErr w:type="gramStart"/>
      <w:r w:rsidRPr="001C7BFC">
        <w:rPr>
          <w:rFonts w:ascii="標楷體" w:eastAsia="標楷體" w:hAnsi="標楷體" w:cs="Times New Roman" w:hint="eastAsia"/>
          <w:bCs/>
          <w:sz w:val="28"/>
          <w:szCs w:val="28"/>
        </w:rPr>
        <w:t>”</w:t>
      </w:r>
      <w:proofErr w:type="gramEnd"/>
      <w:r w:rsidRPr="001C7BFC">
        <w:rPr>
          <w:rFonts w:ascii="標楷體" w:eastAsia="標楷體" w:hAnsi="標楷體" w:cs="Times New Roman" w:hint="eastAsia"/>
          <w:bCs/>
          <w:sz w:val="28"/>
          <w:szCs w:val="28"/>
        </w:rPr>
        <w:t>否</w:t>
      </w:r>
      <w:proofErr w:type="gramStart"/>
      <w:r w:rsidRPr="001C7BFC">
        <w:rPr>
          <w:rFonts w:ascii="標楷體" w:eastAsia="標楷體" w:hAnsi="標楷體" w:cs="Times New Roman" w:hint="eastAsia"/>
          <w:bCs/>
          <w:sz w:val="28"/>
          <w:szCs w:val="28"/>
        </w:rPr>
        <w:t>”</w:t>
      </w:r>
      <w:proofErr w:type="gramEnd"/>
      <w:r w:rsidRPr="001C7BFC">
        <w:rPr>
          <w:rFonts w:ascii="標楷體" w:eastAsia="標楷體" w:hAnsi="標楷體" w:cs="Times New Roman" w:hint="eastAsia"/>
          <w:bCs/>
          <w:sz w:val="28"/>
          <w:szCs w:val="28"/>
        </w:rPr>
        <w:t>者，不得報名)</w:t>
      </w:r>
    </w:p>
    <w:p w:rsidR="000E5FAD" w:rsidRPr="001C7BFC" w:rsidRDefault="000E5FAD" w:rsidP="005A54AE">
      <w:pPr>
        <w:snapToGrid w:val="0"/>
        <w:spacing w:beforeLines="50" w:before="180" w:after="60" w:line="360" w:lineRule="exact"/>
        <w:ind w:leftChars="300" w:left="1000" w:hangingChars="100" w:hanging="280"/>
        <w:rPr>
          <w:rFonts w:ascii="標楷體" w:eastAsia="標楷體" w:hAnsi="標楷體" w:cs="Times New Roman"/>
          <w:bCs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bCs/>
          <w:sz w:val="28"/>
          <w:szCs w:val="28"/>
        </w:rPr>
        <w:t>□是    □否</w:t>
      </w:r>
    </w:p>
    <w:p w:rsidR="00750F36" w:rsidRDefault="000E5FAD" w:rsidP="005A54AE">
      <w:pPr>
        <w:snapToGrid w:val="0"/>
        <w:spacing w:beforeLines="50" w:before="180" w:after="60" w:line="360" w:lineRule="exact"/>
        <w:ind w:leftChars="300" w:left="1000" w:hangingChars="100" w:hanging="280"/>
        <w:rPr>
          <w:rFonts w:ascii="標楷體" w:eastAsia="標楷體" w:hAnsi="標楷體" w:cs="Times New Roman"/>
          <w:kern w:val="0"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1.有下列情事之</w:t>
      </w:r>
      <w:proofErr w:type="gramStart"/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proofErr w:type="gramEnd"/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者，</w:t>
      </w:r>
      <w:r w:rsidRPr="00750F36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不得報名</w:t>
      </w:r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【下列參訓歷史統計範圍以參加本署及分署自辦、委託或補助辦理之職前訓練課程或班次為限】：</w:t>
      </w:r>
    </w:p>
    <w:p w:rsidR="000E5FAD" w:rsidRPr="001C7BFC" w:rsidRDefault="000E5FAD" w:rsidP="005A54AE">
      <w:pPr>
        <w:snapToGrid w:val="0"/>
        <w:spacing w:beforeLines="50" w:before="180" w:after="60" w:line="360" w:lineRule="exact"/>
        <w:ind w:leftChars="400" w:left="1380" w:rightChars="-119" w:right="-286" w:hangingChars="150" w:hanging="420"/>
        <w:rPr>
          <w:rFonts w:ascii="標楷體" w:eastAsia="標楷體" w:hAnsi="標楷體" w:cs="Times New Roman"/>
          <w:kern w:val="0"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(1)報名班次之</w:t>
      </w:r>
      <w:proofErr w:type="gramStart"/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開訓日</w:t>
      </w:r>
      <w:proofErr w:type="gramEnd"/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，於前次</w:t>
      </w:r>
      <w:r w:rsidRPr="001C7BFC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完訓或</w:t>
      </w:r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結訓班次之訓後180日內。</w:t>
      </w:r>
    </w:p>
    <w:p w:rsidR="000E5FAD" w:rsidRPr="001C7BFC" w:rsidRDefault="000E5FAD" w:rsidP="005A54AE">
      <w:pPr>
        <w:snapToGrid w:val="0"/>
        <w:spacing w:beforeLines="50" w:before="180" w:after="60" w:line="360" w:lineRule="exact"/>
        <w:ind w:leftChars="400" w:left="1380" w:rightChars="-119" w:right="-286" w:hangingChars="150" w:hanging="420"/>
        <w:rPr>
          <w:rFonts w:ascii="標楷體" w:eastAsia="標楷體" w:hAnsi="標楷體" w:cs="Times New Roman"/>
          <w:kern w:val="0"/>
          <w:sz w:val="28"/>
          <w:szCs w:val="28"/>
          <w:u w:val="single"/>
        </w:rPr>
      </w:pPr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(2)曾參加職前訓練課程而被退訓，其</w:t>
      </w:r>
      <w:proofErr w:type="gramStart"/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退訓日於</w:t>
      </w:r>
      <w:proofErr w:type="gramEnd"/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報名班次之開訓日前1年內。</w:t>
      </w:r>
    </w:p>
    <w:p w:rsidR="000E5FAD" w:rsidRPr="001C7BFC" w:rsidRDefault="000E5FAD" w:rsidP="005A54AE">
      <w:pPr>
        <w:snapToGrid w:val="0"/>
        <w:spacing w:beforeLines="50" w:before="180" w:after="60" w:line="360" w:lineRule="exact"/>
        <w:ind w:leftChars="400" w:left="1380" w:hangingChars="150" w:hanging="420"/>
        <w:rPr>
          <w:rFonts w:ascii="標楷體" w:eastAsia="標楷體" w:hAnsi="標楷體" w:cs="Times New Roman"/>
          <w:kern w:val="0"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(3)重覆參加相同班名之職前訓練課程，且其離、</w:t>
      </w:r>
      <w:proofErr w:type="gramStart"/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退訓日</w:t>
      </w:r>
      <w:proofErr w:type="gramEnd"/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(不含</w:t>
      </w:r>
      <w:r w:rsidRPr="001C7BFC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適應期</w:t>
      </w:r>
      <w:proofErr w:type="gramStart"/>
      <w:r w:rsidRPr="001C7BFC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內</w:t>
      </w:r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離訓</w:t>
      </w:r>
      <w:proofErr w:type="gramEnd"/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Pr="001C7BFC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、</w:t>
      </w:r>
      <w:proofErr w:type="gramStart"/>
      <w:r w:rsidRPr="001C7BFC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完訓日</w:t>
      </w:r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或</w:t>
      </w:r>
      <w:proofErr w:type="gramEnd"/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結訓日於報名班次之開訓日前3年內。</w:t>
      </w:r>
    </w:p>
    <w:p w:rsidR="000E5FAD" w:rsidRPr="001C7BFC" w:rsidRDefault="005A54AE" w:rsidP="005A54AE">
      <w:pPr>
        <w:snapToGrid w:val="0"/>
        <w:spacing w:beforeLines="50" w:before="180" w:after="60" w:line="360" w:lineRule="exact"/>
        <w:ind w:leftChars="400" w:left="1561" w:hangingChars="150" w:hanging="60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D5AA2" wp14:editId="37DAC6DA">
                <wp:simplePos x="0" y="0"/>
                <wp:positionH relativeFrom="column">
                  <wp:posOffset>2425065</wp:posOffset>
                </wp:positionH>
                <wp:positionV relativeFrom="paragraph">
                  <wp:posOffset>761365</wp:posOffset>
                </wp:positionV>
                <wp:extent cx="2070100" cy="558800"/>
                <wp:effectExtent l="0" t="0" r="25400" b="127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54AE" w:rsidRPr="003913B0" w:rsidRDefault="005A54AE" w:rsidP="005A54A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13B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背面還有喔！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8D5AA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90.95pt;margin-top:59.95pt;width:163pt;height:4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" fillcolor="white [3201]" strokeweight=".5pt">
                <v:textbox>
                  <w:txbxContent>
                    <w:p w:rsidR="005A54AE" w:rsidRPr="003913B0" w:rsidRDefault="005A54AE" w:rsidP="005A54A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13B0">
                        <w:rPr>
                          <w:rFonts w:hint="eastAsia"/>
                          <w:sz w:val="36"/>
                          <w:szCs w:val="36"/>
                        </w:rPr>
                        <w:t>背面還有喔！</w:t>
                      </w:r>
                    </w:p>
                  </w:txbxContent>
                </v:textbox>
              </v:shape>
            </w:pict>
          </mc:Fallback>
        </mc:AlternateContent>
      </w:r>
      <w:r w:rsidR="000E5FAD"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(4)報名班次之開訓日前2年內，已有2次以上</w:t>
      </w:r>
      <w:r w:rsidR="000E5FAD" w:rsidRPr="001C7BFC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離訓、退訓、完訓或結訓之</w:t>
      </w:r>
      <w:r w:rsidR="000E5FAD"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職前訓練參訓紀錄(</w:t>
      </w:r>
      <w:r w:rsidR="000E5FAD" w:rsidRPr="001C7BFC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不含適應期內離訓</w:t>
      </w:r>
      <w:r w:rsidR="000E5FAD"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)。</w:t>
      </w:r>
      <w:bookmarkStart w:id="1" w:name="_GoBack"/>
      <w:bookmarkEnd w:id="1"/>
    </w:p>
    <w:p w:rsidR="000E5FAD" w:rsidRPr="001C7BFC" w:rsidRDefault="000E5FAD" w:rsidP="005A54AE">
      <w:pPr>
        <w:pageBreakBefore/>
        <w:snapToGrid w:val="0"/>
        <w:spacing w:beforeLines="50" w:before="180" w:after="60" w:line="400" w:lineRule="exact"/>
        <w:ind w:leftChars="400" w:left="1240" w:hangingChars="100" w:hanging="280"/>
        <w:rPr>
          <w:rFonts w:ascii="標楷體" w:eastAsia="標楷體" w:hAnsi="標楷體" w:cs="Times New Roman"/>
          <w:kern w:val="0"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2.同時具有符合「就業保險法」第11條規定非自願離職者身分及「就業服務法」第24條第1項各款所列特定對象失業者身分時，應依「就業促進津貼實施辦法」規定，優先以就業保險被保險人非自願離職者身分請領「就業保險法」所定之職業訓練生活津貼，惟未能於報名之班次</w:t>
      </w:r>
      <w:proofErr w:type="gramStart"/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開訓前確認</w:t>
      </w:r>
      <w:proofErr w:type="gramEnd"/>
      <w:r w:rsidRPr="001C7BFC">
        <w:rPr>
          <w:rFonts w:ascii="標楷體" w:eastAsia="標楷體" w:hAnsi="標楷體" w:cs="Times New Roman" w:hint="eastAsia"/>
          <w:kern w:val="0"/>
          <w:sz w:val="28"/>
          <w:szCs w:val="28"/>
        </w:rPr>
        <w:t>身分為就業保險被保險人非自願離職者，得依規定請領「就業促進津貼實施辦法」所定之職業訓練生活津貼。但如發現2年內曾領取「就業保險法」及「就業促進津貼實施辦法」職業訓練生活津貼合計超過6個月者(身心障礙者為12個月)，將依規定追繳溢領之「就業促進津貼實施辦法」職業訓練生活津貼。</w:t>
      </w:r>
    </w:p>
    <w:p w:rsidR="000E5FAD" w:rsidRPr="001C7BFC" w:rsidRDefault="000E5FAD" w:rsidP="00750F36">
      <w:pPr>
        <w:snapToGrid w:val="0"/>
        <w:spacing w:beforeLines="50" w:before="180" w:after="60" w:line="400" w:lineRule="exact"/>
        <w:ind w:left="644" w:hangingChars="230" w:hanging="644"/>
        <w:rPr>
          <w:rFonts w:ascii="標楷體" w:eastAsia="標楷體" w:hAnsi="標楷體" w:cs="Times New Roman"/>
          <w:bCs/>
          <w:sz w:val="28"/>
          <w:szCs w:val="28"/>
        </w:rPr>
      </w:pPr>
      <w:r w:rsidRPr="001C7BFC">
        <w:rPr>
          <w:rFonts w:ascii="標楷體" w:eastAsia="標楷體" w:hAnsi="標楷體" w:cs="Times New Roman" w:hint="eastAsia"/>
          <w:bCs/>
          <w:sz w:val="28"/>
          <w:szCs w:val="28"/>
        </w:rPr>
        <w:t>參、已領有照顧服務員訓練結業證明書或照顧服務員職類技術士證者，參加本計畫訓練課程，其訓練費用不予補助，已補助者，應予繳回。</w:t>
      </w:r>
    </w:p>
    <w:p w:rsidR="000E5FAD" w:rsidRPr="001C7BFC" w:rsidRDefault="000E5FAD" w:rsidP="000E5FAD">
      <w:pPr>
        <w:widowControl/>
        <w:snapToGrid w:val="0"/>
        <w:spacing w:beforeLines="100" w:before="360" w:after="60" w:line="360" w:lineRule="exact"/>
        <w:ind w:leftChars="75" w:left="180" w:firstLineChars="200" w:firstLine="640"/>
        <w:rPr>
          <w:rFonts w:ascii="標楷體" w:eastAsia="標楷體" w:hAnsi="標楷體" w:cs="Times New Roman"/>
          <w:kern w:val="0"/>
          <w:sz w:val="32"/>
          <w:szCs w:val="32"/>
        </w:rPr>
      </w:pPr>
      <w:r w:rsidRPr="001C7BFC">
        <w:rPr>
          <w:rFonts w:ascii="標楷體" w:eastAsia="標楷體" w:hAnsi="標楷體" w:cs="Times New Roman" w:hint="eastAsia"/>
          <w:kern w:val="0"/>
          <w:sz w:val="32"/>
          <w:szCs w:val="32"/>
        </w:rPr>
        <w:t>此致</w:t>
      </w:r>
    </w:p>
    <w:p w:rsidR="000E5FAD" w:rsidRPr="001C7BFC" w:rsidRDefault="000E5FAD" w:rsidP="000E5FAD">
      <w:pPr>
        <w:widowControl/>
        <w:snapToGrid w:val="0"/>
        <w:spacing w:beforeLines="100" w:before="360" w:after="60" w:line="360" w:lineRule="exact"/>
        <w:ind w:leftChars="75" w:left="180" w:firstLineChars="200" w:firstLine="640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0E5FAD" w:rsidRPr="001C7BFC" w:rsidRDefault="000E5FAD" w:rsidP="000E5FAD">
      <w:pPr>
        <w:widowControl/>
        <w:snapToGrid w:val="0"/>
        <w:spacing w:beforeLines="50" w:before="180" w:after="60" w:line="360" w:lineRule="exact"/>
        <w:ind w:leftChars="75" w:left="180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高雄醫學大學</w:t>
      </w:r>
    </w:p>
    <w:p w:rsidR="000E5FAD" w:rsidRPr="001C7BFC" w:rsidRDefault="000E5FAD" w:rsidP="000E5FAD">
      <w:pPr>
        <w:widowControl/>
        <w:suppressAutoHyphens/>
        <w:autoSpaceDN w:val="0"/>
        <w:snapToGrid w:val="0"/>
        <w:spacing w:beforeLines="50" w:before="180" w:after="60" w:line="360" w:lineRule="exact"/>
        <w:ind w:left="48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1C7BFC">
        <w:rPr>
          <w:rFonts w:ascii="標楷體" w:eastAsia="標楷體" w:hAnsi="標楷體" w:cs="Times New Roman"/>
          <w:kern w:val="0"/>
          <w:sz w:val="32"/>
          <w:szCs w:val="32"/>
        </w:rPr>
        <w:t>立切結書人：                       (</w:t>
      </w:r>
      <w:r w:rsidRPr="001C7BFC">
        <w:rPr>
          <w:rFonts w:ascii="標楷體" w:eastAsia="標楷體" w:hAnsi="標楷體" w:cs="Times New Roman"/>
          <w:kern w:val="0"/>
          <w:sz w:val="28"/>
          <w:szCs w:val="28"/>
        </w:rPr>
        <w:t>簽名或蓋章</w:t>
      </w:r>
      <w:proofErr w:type="gramStart"/>
      <w:r w:rsidRPr="001C7BFC">
        <w:rPr>
          <w:rFonts w:ascii="標楷體" w:eastAsia="標楷體" w:hAnsi="標楷體" w:cs="Times New Roman"/>
          <w:kern w:val="0"/>
          <w:sz w:val="28"/>
          <w:szCs w:val="28"/>
        </w:rPr>
        <w:t>）</w:t>
      </w:r>
      <w:proofErr w:type="gramEnd"/>
    </w:p>
    <w:p w:rsidR="000E5FAD" w:rsidRPr="001C7BFC" w:rsidRDefault="000E5FAD" w:rsidP="000E5FAD">
      <w:pPr>
        <w:widowControl/>
        <w:suppressAutoHyphens/>
        <w:autoSpaceDN w:val="0"/>
        <w:snapToGrid w:val="0"/>
        <w:spacing w:beforeLines="50" w:before="180" w:after="60" w:line="360" w:lineRule="exact"/>
        <w:ind w:left="48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FC66E7">
        <w:rPr>
          <w:rFonts w:ascii="標楷體" w:eastAsia="標楷體" w:hAnsi="標楷體" w:cs="Times New Roman"/>
          <w:kern w:val="0"/>
          <w:sz w:val="32"/>
          <w:szCs w:val="32"/>
        </w:rPr>
        <w:t>身分證</w:t>
      </w:r>
      <w:r w:rsidRPr="00FC66E7">
        <w:rPr>
          <w:rFonts w:ascii="標楷體" w:eastAsia="標楷體" w:hAnsi="標楷體" w:cs="Times New Roman" w:hint="eastAsia"/>
          <w:kern w:val="0"/>
          <w:sz w:val="32"/>
          <w:szCs w:val="32"/>
        </w:rPr>
        <w:t>明文件字號</w:t>
      </w:r>
      <w:r w:rsidRPr="001C7BFC">
        <w:rPr>
          <w:rFonts w:ascii="標楷體" w:eastAsia="標楷體" w:hAnsi="標楷體" w:cs="Times New Roman"/>
          <w:kern w:val="0"/>
          <w:sz w:val="32"/>
          <w:szCs w:val="32"/>
        </w:rPr>
        <w:t>：</w:t>
      </w:r>
    </w:p>
    <w:p w:rsidR="000E5FAD" w:rsidRPr="001C7BFC" w:rsidRDefault="000E5FAD" w:rsidP="000E5FAD">
      <w:pPr>
        <w:widowControl/>
        <w:suppressAutoHyphens/>
        <w:autoSpaceDN w:val="0"/>
        <w:snapToGrid w:val="0"/>
        <w:spacing w:beforeLines="50" w:before="180" w:after="60" w:line="360" w:lineRule="exact"/>
        <w:ind w:left="48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1C7BFC">
        <w:rPr>
          <w:rFonts w:ascii="標楷體" w:eastAsia="標楷體" w:hAnsi="標楷體" w:cs="Times New Roman"/>
          <w:kern w:val="0"/>
          <w:sz w:val="32"/>
          <w:szCs w:val="32"/>
        </w:rPr>
        <w:t>聯絡地址：</w:t>
      </w:r>
    </w:p>
    <w:p w:rsidR="000E5FAD" w:rsidRPr="001C7BFC" w:rsidRDefault="000E5FAD" w:rsidP="000E5FAD">
      <w:pPr>
        <w:widowControl/>
        <w:suppressAutoHyphens/>
        <w:autoSpaceDN w:val="0"/>
        <w:snapToGrid w:val="0"/>
        <w:spacing w:beforeLines="50" w:before="180" w:after="60" w:line="360" w:lineRule="exact"/>
        <w:ind w:left="48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1C7BFC">
        <w:rPr>
          <w:rFonts w:ascii="標楷體" w:eastAsia="標楷體" w:hAnsi="標楷體" w:cs="Times New Roman"/>
          <w:kern w:val="0"/>
          <w:sz w:val="32"/>
          <w:szCs w:val="32"/>
        </w:rPr>
        <w:t>聯絡電話：</w:t>
      </w:r>
    </w:p>
    <w:p w:rsidR="000E5FAD" w:rsidRPr="001C7BFC" w:rsidRDefault="000E5FAD" w:rsidP="000E5FAD">
      <w:pPr>
        <w:widowControl/>
        <w:suppressAutoHyphens/>
        <w:autoSpaceDN w:val="0"/>
        <w:snapToGrid w:val="0"/>
        <w:spacing w:beforeLines="50" w:before="180" w:after="60" w:line="360" w:lineRule="exact"/>
        <w:ind w:left="48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1C7BFC">
        <w:rPr>
          <w:rFonts w:ascii="標楷體" w:eastAsia="標楷體" w:hAnsi="標楷體" w:cs="Times New Roman"/>
          <w:kern w:val="0"/>
          <w:sz w:val="32"/>
          <w:szCs w:val="32"/>
        </w:rPr>
        <w:t xml:space="preserve">法定代理人：                       </w:t>
      </w:r>
      <w:r w:rsidRPr="001C7BFC">
        <w:rPr>
          <w:rFonts w:ascii="標楷體" w:eastAsia="標楷體" w:hAnsi="標楷體" w:cs="Times New Roman"/>
          <w:spacing w:val="-6"/>
          <w:kern w:val="0"/>
          <w:sz w:val="28"/>
          <w:szCs w:val="28"/>
        </w:rPr>
        <w:t>(簽名或蓋章)</w:t>
      </w:r>
      <w:r w:rsidRPr="001C7BFC">
        <w:rPr>
          <w:rFonts w:ascii="標楷體" w:eastAsia="標楷體" w:hAnsi="標楷體" w:cs="Times New Roman"/>
          <w:spacing w:val="-6"/>
          <w:kern w:val="0"/>
          <w:sz w:val="28"/>
          <w:szCs w:val="28"/>
        </w:rPr>
        <w:br/>
        <w:t xml:space="preserve">                               </w:t>
      </w:r>
      <w:r w:rsidRPr="001C7BFC">
        <w:rPr>
          <w:rFonts w:ascii="標楷體" w:eastAsia="標楷體" w:hAnsi="標楷體" w:cs="Times New Roman"/>
          <w:spacing w:val="-10"/>
          <w:kern w:val="0"/>
          <w:sz w:val="18"/>
          <w:szCs w:val="18"/>
        </w:rPr>
        <w:t>(未滿</w:t>
      </w:r>
      <w:r w:rsidRPr="001C7BFC">
        <w:rPr>
          <w:rFonts w:ascii="標楷體" w:eastAsia="標楷體" w:hAnsi="標楷體" w:cs="Times New Roman" w:hint="eastAsia"/>
          <w:spacing w:val="-10"/>
          <w:kern w:val="0"/>
          <w:sz w:val="18"/>
          <w:szCs w:val="18"/>
        </w:rPr>
        <w:t>二十</w:t>
      </w:r>
      <w:r w:rsidRPr="001C7BFC">
        <w:rPr>
          <w:rFonts w:ascii="標楷體" w:eastAsia="標楷體" w:hAnsi="標楷體" w:cs="Times New Roman"/>
          <w:spacing w:val="-10"/>
          <w:kern w:val="0"/>
          <w:sz w:val="18"/>
          <w:szCs w:val="18"/>
        </w:rPr>
        <w:t>歲之未成年者須經法定代理人(父母或監護人)同意)</w:t>
      </w:r>
    </w:p>
    <w:p w:rsidR="000E5FAD" w:rsidRPr="00FC66E7" w:rsidRDefault="000E5FAD" w:rsidP="000E5FAD">
      <w:pPr>
        <w:widowControl/>
        <w:suppressAutoHyphens/>
        <w:autoSpaceDN w:val="0"/>
        <w:snapToGrid w:val="0"/>
        <w:spacing w:beforeLines="50" w:before="180" w:after="60" w:line="360" w:lineRule="exact"/>
        <w:ind w:left="48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FC66E7">
        <w:rPr>
          <w:rFonts w:ascii="標楷體" w:eastAsia="標楷體" w:hAnsi="標楷體" w:cs="Times New Roman"/>
          <w:kern w:val="0"/>
          <w:sz w:val="32"/>
          <w:szCs w:val="32"/>
        </w:rPr>
        <w:t>身分證</w:t>
      </w:r>
      <w:r w:rsidRPr="00FC66E7">
        <w:rPr>
          <w:rFonts w:ascii="標楷體" w:eastAsia="標楷體" w:hAnsi="標楷體" w:cs="Times New Roman" w:hint="eastAsia"/>
          <w:kern w:val="0"/>
          <w:sz w:val="32"/>
          <w:szCs w:val="32"/>
        </w:rPr>
        <w:t>明文件字</w:t>
      </w:r>
      <w:r w:rsidRPr="00FC66E7">
        <w:rPr>
          <w:rFonts w:ascii="標楷體" w:eastAsia="標楷體" w:hAnsi="標楷體" w:cs="Times New Roman"/>
          <w:kern w:val="0"/>
          <w:sz w:val="32"/>
          <w:szCs w:val="32"/>
        </w:rPr>
        <w:t>號：</w:t>
      </w:r>
    </w:p>
    <w:p w:rsidR="000E5FAD" w:rsidRPr="001C7BFC" w:rsidRDefault="000E5FAD" w:rsidP="000E5FAD">
      <w:pPr>
        <w:widowControl/>
        <w:suppressAutoHyphens/>
        <w:autoSpaceDN w:val="0"/>
        <w:snapToGrid w:val="0"/>
        <w:spacing w:beforeLines="50" w:before="180" w:after="60" w:line="360" w:lineRule="exact"/>
        <w:ind w:left="48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1C7BFC">
        <w:rPr>
          <w:rFonts w:ascii="標楷體" w:eastAsia="標楷體" w:hAnsi="標楷體" w:cs="Times New Roman"/>
          <w:kern w:val="0"/>
          <w:sz w:val="32"/>
          <w:szCs w:val="32"/>
        </w:rPr>
        <w:t>聯絡地址：</w:t>
      </w:r>
    </w:p>
    <w:p w:rsidR="000E5FAD" w:rsidRPr="001C7BFC" w:rsidRDefault="000E5FAD" w:rsidP="000E5FAD">
      <w:pPr>
        <w:widowControl/>
        <w:suppressAutoHyphens/>
        <w:autoSpaceDN w:val="0"/>
        <w:snapToGrid w:val="0"/>
        <w:spacing w:beforeLines="50" w:before="180" w:after="60" w:line="360" w:lineRule="exact"/>
        <w:ind w:left="48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1C7BFC">
        <w:rPr>
          <w:rFonts w:ascii="標楷體" w:eastAsia="標楷體" w:hAnsi="標楷體" w:cs="Times New Roman"/>
          <w:kern w:val="0"/>
          <w:sz w:val="32"/>
          <w:szCs w:val="32"/>
        </w:rPr>
        <w:t>聯絡電話：</w:t>
      </w:r>
    </w:p>
    <w:p w:rsidR="000E5FAD" w:rsidRPr="001C7BFC" w:rsidRDefault="000E5FAD" w:rsidP="000E5FAD">
      <w:pPr>
        <w:spacing w:before="60" w:after="60"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0E5FAD" w:rsidRPr="001C7BFC" w:rsidRDefault="000E5FAD" w:rsidP="000E5FAD">
      <w:pPr>
        <w:spacing w:before="60" w:after="60"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C7BFC">
        <w:rPr>
          <w:rFonts w:ascii="Times New Roman" w:eastAsia="標楷體" w:hAnsi="Times New Roman" w:cs="Times New Roman"/>
          <w:sz w:val="32"/>
          <w:szCs w:val="32"/>
        </w:rPr>
        <w:t>中　華　民　國　　　　年　　　　月　　　　日</w:t>
      </w:r>
    </w:p>
    <w:p w:rsidR="006F5F7A" w:rsidRPr="000E5FAD" w:rsidRDefault="006F5F7A">
      <w:pPr>
        <w:spacing w:before="90" w:after="90"/>
      </w:pPr>
    </w:p>
    <w:sectPr w:rsidR="006F5F7A" w:rsidRPr="000E5FAD" w:rsidSect="000E5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BDB" w:rsidRDefault="00193BDB" w:rsidP="005A54AE">
      <w:r>
        <w:separator/>
      </w:r>
    </w:p>
  </w:endnote>
  <w:endnote w:type="continuationSeparator" w:id="0">
    <w:p w:rsidR="00193BDB" w:rsidRDefault="00193BDB" w:rsidP="005A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4AE" w:rsidRDefault="005A54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4AE" w:rsidRDefault="005A54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4AE" w:rsidRDefault="005A54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BDB" w:rsidRDefault="00193BDB" w:rsidP="005A54AE">
      <w:r>
        <w:separator/>
      </w:r>
    </w:p>
  </w:footnote>
  <w:footnote w:type="continuationSeparator" w:id="0">
    <w:p w:rsidR="00193BDB" w:rsidRDefault="00193BDB" w:rsidP="005A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4AE" w:rsidRDefault="005A54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4AE" w:rsidRDefault="005A54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4AE" w:rsidRDefault="005A54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AD"/>
    <w:rsid w:val="000E5FAD"/>
    <w:rsid w:val="00193BDB"/>
    <w:rsid w:val="005A54AE"/>
    <w:rsid w:val="006F5F7A"/>
    <w:rsid w:val="00750F36"/>
    <w:rsid w:val="008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9330"/>
  <w15:chartTrackingRefBased/>
  <w15:docId w15:val="{9AEC2517-EBAB-445F-A35D-2C7CFA9D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細明體"/>
        <w:color w:val="000000" w:themeColor="text1"/>
        <w:sz w:val="28"/>
        <w:szCs w:val="28"/>
        <w:lang w:val="en-US" w:eastAsia="zh-TW" w:bidi="ar-SA"/>
      </w:rPr>
    </w:rPrDefault>
    <w:pPrDefault>
      <w:pPr>
        <w:spacing w:beforeLines="25" w:before="25" w:afterLines="25" w:after="25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FAD"/>
    <w:pPr>
      <w:widowControl w:val="0"/>
      <w:spacing w:beforeLines="0" w:before="0" w:afterLines="0" w:after="0" w:line="240" w:lineRule="auto"/>
    </w:pPr>
    <w:rPr>
      <w:rFonts w:asciiTheme="minorHAnsi" w:eastAsiaTheme="minorEastAsia" w:hAnsiTheme="minorHAnsi" w:cstheme="minorBidi"/>
      <w:color w:val="auto"/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E5FA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E5FAD"/>
    <w:rPr>
      <w:rFonts w:asciiTheme="majorHAnsi" w:eastAsiaTheme="majorEastAsia" w:hAnsiTheme="majorHAnsi" w:cstheme="majorBidi"/>
      <w:b/>
      <w:bCs/>
      <w:color w:val="auto"/>
      <w:kern w:val="2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5A5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54AE"/>
    <w:rPr>
      <w:rFonts w:asciiTheme="minorHAnsi" w:eastAsiaTheme="minorEastAsia" w:hAnsiTheme="minorHAnsi" w:cstheme="minorBidi"/>
      <w:color w:val="auto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5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54AE"/>
    <w:rPr>
      <w:rFonts w:asciiTheme="minorHAnsi" w:eastAsiaTheme="minorEastAsia" w:hAnsiTheme="minorHAnsi" w:cstheme="minorBidi"/>
      <w:color w:val="auto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2022-04-13T02:15:00Z</dcterms:created>
  <dcterms:modified xsi:type="dcterms:W3CDTF">2022-04-13T02:37:00Z</dcterms:modified>
</cp:coreProperties>
</file>