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0E" w:rsidRPr="00735AE9" w:rsidRDefault="00D215E3" w:rsidP="00737EA2">
      <w:pPr>
        <w:jc w:val="center"/>
        <w:rPr>
          <w:color w:val="000000"/>
          <w:sz w:val="40"/>
          <w:szCs w:val="40"/>
        </w:rPr>
      </w:pPr>
      <w:r w:rsidRPr="00735AE9">
        <w:rPr>
          <w:rFonts w:hint="eastAsia"/>
          <w:color w:val="000000"/>
          <w:sz w:val="40"/>
          <w:szCs w:val="40"/>
        </w:rPr>
        <w:t>產業新尖兵試辦計畫</w:t>
      </w:r>
      <w:r w:rsidR="00FE4204" w:rsidRPr="00735AE9">
        <w:rPr>
          <w:rFonts w:hint="eastAsia"/>
          <w:color w:val="000000"/>
          <w:sz w:val="40"/>
          <w:szCs w:val="40"/>
        </w:rPr>
        <w:t>指定</w:t>
      </w:r>
      <w:r w:rsidR="003D4EA1" w:rsidRPr="00735AE9">
        <w:rPr>
          <w:rFonts w:hint="eastAsia"/>
          <w:color w:val="000000"/>
          <w:sz w:val="40"/>
          <w:szCs w:val="40"/>
        </w:rPr>
        <w:t>訓練</w:t>
      </w:r>
      <w:r w:rsidR="005A170E" w:rsidRPr="00735AE9">
        <w:rPr>
          <w:rFonts w:hint="eastAsia"/>
          <w:color w:val="000000"/>
          <w:sz w:val="40"/>
          <w:szCs w:val="40"/>
        </w:rPr>
        <w:t>課程</w:t>
      </w:r>
      <w:r w:rsidR="00984C3B" w:rsidRPr="00735AE9">
        <w:rPr>
          <w:rFonts w:hint="eastAsia"/>
          <w:color w:val="000000"/>
          <w:sz w:val="40"/>
          <w:szCs w:val="40"/>
        </w:rPr>
        <w:t>辦理</w:t>
      </w:r>
      <w:r w:rsidR="005A170E" w:rsidRPr="00735AE9">
        <w:rPr>
          <w:rFonts w:hint="eastAsia"/>
          <w:color w:val="000000"/>
          <w:sz w:val="40"/>
          <w:szCs w:val="40"/>
        </w:rPr>
        <w:t>原則</w:t>
      </w:r>
    </w:p>
    <w:p w:rsidR="00D47D40" w:rsidRPr="00735AE9" w:rsidRDefault="00D47D40" w:rsidP="00146936">
      <w:pPr>
        <w:ind w:rightChars="-454" w:right="-1271"/>
        <w:jc w:val="center"/>
        <w:rPr>
          <w:rFonts w:hint="eastAsia"/>
          <w:color w:val="000000"/>
          <w:sz w:val="40"/>
          <w:szCs w:val="40"/>
        </w:rPr>
      </w:pPr>
    </w:p>
    <w:p w:rsidR="00F775A2" w:rsidRPr="00735AE9" w:rsidRDefault="00AE7D71" w:rsidP="00AE7D71">
      <w:pPr>
        <w:ind w:rightChars="-118" w:right="-330"/>
        <w:jc w:val="right"/>
        <w:rPr>
          <w:color w:val="000000"/>
          <w:sz w:val="20"/>
          <w:szCs w:val="20"/>
        </w:rPr>
      </w:pPr>
      <w:r w:rsidRPr="00735AE9">
        <w:rPr>
          <w:rFonts w:hint="eastAsia"/>
          <w:color w:val="000000"/>
          <w:sz w:val="40"/>
          <w:szCs w:val="40"/>
        </w:rPr>
        <w:t xml:space="preserve">              </w:t>
      </w:r>
      <w:r w:rsidRPr="00735AE9">
        <w:rPr>
          <w:rFonts w:hint="eastAsia"/>
          <w:color w:val="000000"/>
          <w:sz w:val="20"/>
          <w:szCs w:val="20"/>
        </w:rPr>
        <w:t>1</w:t>
      </w:r>
      <w:r w:rsidR="001E242F" w:rsidRPr="00735AE9">
        <w:rPr>
          <w:color w:val="000000"/>
          <w:sz w:val="20"/>
          <w:szCs w:val="20"/>
        </w:rPr>
        <w:t>1</w:t>
      </w:r>
      <w:r w:rsidRPr="00735AE9">
        <w:rPr>
          <w:rFonts w:hint="eastAsia"/>
          <w:color w:val="000000"/>
          <w:sz w:val="20"/>
          <w:szCs w:val="20"/>
        </w:rPr>
        <w:t>0</w:t>
      </w:r>
      <w:r w:rsidR="001E242F" w:rsidRPr="00735AE9">
        <w:rPr>
          <w:color w:val="000000"/>
          <w:sz w:val="20"/>
          <w:szCs w:val="20"/>
        </w:rPr>
        <w:t>1214</w:t>
      </w:r>
    </w:p>
    <w:p w:rsidR="006A2919" w:rsidRPr="00735AE9" w:rsidRDefault="0069520D" w:rsidP="006A2919">
      <w:pPr>
        <w:spacing w:line="440" w:lineRule="exact"/>
        <w:ind w:leftChars="-16" w:left="515" w:right="-1" w:hangingChars="200" w:hanging="560"/>
        <w:jc w:val="both"/>
      </w:pPr>
      <w:r>
        <w:rPr>
          <w:rFonts w:hint="eastAsia"/>
        </w:rPr>
        <w:t>一</w:t>
      </w:r>
      <w:r w:rsidR="006A2919" w:rsidRPr="00735AE9">
        <w:rPr>
          <w:rFonts w:hint="eastAsia"/>
        </w:rPr>
        <w:t>、訓練課程</w:t>
      </w:r>
      <w:r w:rsidR="006A2919" w:rsidRPr="00A66182">
        <w:rPr>
          <w:rFonts w:hint="eastAsia"/>
          <w:b/>
          <w:color w:val="FF0000"/>
        </w:rPr>
        <w:t>申請書電子</w:t>
      </w:r>
      <w:proofErr w:type="gramStart"/>
      <w:r w:rsidR="006A2919" w:rsidRPr="00A66182">
        <w:rPr>
          <w:rFonts w:hint="eastAsia"/>
          <w:b/>
          <w:color w:val="FF0000"/>
        </w:rPr>
        <w:t>檔</w:t>
      </w:r>
      <w:proofErr w:type="gramEnd"/>
      <w:r w:rsidR="006A2919" w:rsidRPr="00A66182">
        <w:rPr>
          <w:rFonts w:hint="eastAsia"/>
          <w:b/>
          <w:color w:val="FF0000"/>
        </w:rPr>
        <w:t>繳交日期：</w:t>
      </w:r>
      <w:r w:rsidR="006A2919" w:rsidRPr="00A66182">
        <w:rPr>
          <w:rFonts w:hint="eastAsia"/>
          <w:b/>
          <w:color w:val="FF0000"/>
          <w:highlight w:val="yellow"/>
        </w:rPr>
        <w:t>1</w:t>
      </w:r>
      <w:r w:rsidR="006A2919" w:rsidRPr="00A66182">
        <w:rPr>
          <w:b/>
          <w:color w:val="FF0000"/>
          <w:highlight w:val="yellow"/>
        </w:rPr>
        <w:t>11</w:t>
      </w:r>
      <w:r w:rsidR="006A2919" w:rsidRPr="00A66182">
        <w:rPr>
          <w:rFonts w:hint="eastAsia"/>
          <w:b/>
          <w:color w:val="FF0000"/>
          <w:highlight w:val="yellow"/>
        </w:rPr>
        <w:t>年元月</w:t>
      </w:r>
      <w:r w:rsidR="006A2919" w:rsidRPr="00A66182">
        <w:rPr>
          <w:rFonts w:hint="eastAsia"/>
          <w:b/>
          <w:color w:val="FF0000"/>
          <w:highlight w:val="yellow"/>
        </w:rPr>
        <w:t>5</w:t>
      </w:r>
      <w:r w:rsidR="006A2919" w:rsidRPr="00A66182">
        <w:rPr>
          <w:rFonts w:hint="eastAsia"/>
          <w:b/>
          <w:color w:val="FF0000"/>
          <w:highlight w:val="yellow"/>
        </w:rPr>
        <w:t>日（星期三）中午</w:t>
      </w:r>
      <w:r w:rsidR="006A2919" w:rsidRPr="00A66182">
        <w:rPr>
          <w:rFonts w:hint="eastAsia"/>
          <w:b/>
          <w:color w:val="FF0000"/>
          <w:highlight w:val="yellow"/>
        </w:rPr>
        <w:t>1</w:t>
      </w:r>
      <w:r w:rsidR="006A2919" w:rsidRPr="00A66182">
        <w:rPr>
          <w:b/>
          <w:color w:val="FF0000"/>
          <w:highlight w:val="yellow"/>
        </w:rPr>
        <w:t>2</w:t>
      </w:r>
      <w:r w:rsidR="006A2919" w:rsidRPr="00A66182">
        <w:rPr>
          <w:rFonts w:hint="eastAsia"/>
          <w:b/>
          <w:color w:val="FF0000"/>
          <w:highlight w:val="yellow"/>
        </w:rPr>
        <w:t>時前</w:t>
      </w:r>
      <w:r w:rsidR="006A2919" w:rsidRPr="00735AE9">
        <w:rPr>
          <w:rFonts w:hint="eastAsia"/>
        </w:rPr>
        <w:t>。</w:t>
      </w:r>
    </w:p>
    <w:p w:rsidR="00735AE9" w:rsidRDefault="0069520D" w:rsidP="00277457">
      <w:pPr>
        <w:spacing w:line="440" w:lineRule="exact"/>
        <w:ind w:leftChars="-16" w:left="515" w:rightChars="-41" w:right="-115" w:hangingChars="200" w:hanging="560"/>
        <w:jc w:val="both"/>
      </w:pPr>
      <w:r>
        <w:rPr>
          <w:rFonts w:hint="eastAsia"/>
        </w:rPr>
        <w:t>二</w:t>
      </w:r>
      <w:r w:rsidR="00660862" w:rsidRPr="00735AE9">
        <w:rPr>
          <w:rFonts w:hint="eastAsia"/>
        </w:rPr>
        <w:t>、</w:t>
      </w:r>
      <w:proofErr w:type="gramStart"/>
      <w:r w:rsidR="00735AE9">
        <w:rPr>
          <w:rFonts w:hint="eastAsia"/>
        </w:rPr>
        <w:t>參訓學員</w:t>
      </w:r>
      <w:proofErr w:type="gramEnd"/>
      <w:r w:rsidR="00735AE9">
        <w:rPr>
          <w:rFonts w:hint="eastAsia"/>
        </w:rPr>
        <w:t>資格：年滿</w:t>
      </w:r>
      <w:r w:rsidR="00735AE9">
        <w:rPr>
          <w:rFonts w:hint="eastAsia"/>
        </w:rPr>
        <w:t>1</w:t>
      </w:r>
      <w:r w:rsidR="00735AE9">
        <w:t>5</w:t>
      </w:r>
      <w:r w:rsidR="00735AE9">
        <w:rPr>
          <w:rFonts w:hint="eastAsia"/>
        </w:rPr>
        <w:t>歲～</w:t>
      </w:r>
      <w:r w:rsidR="00735AE9">
        <w:rPr>
          <w:rFonts w:hint="eastAsia"/>
        </w:rPr>
        <w:t>2</w:t>
      </w:r>
      <w:r w:rsidR="00735AE9">
        <w:t>9</w:t>
      </w:r>
      <w:r w:rsidR="00735AE9">
        <w:rPr>
          <w:rFonts w:hint="eastAsia"/>
        </w:rPr>
        <w:t>歲不具學籍之待業青年。</w:t>
      </w:r>
    </w:p>
    <w:p w:rsidR="00735AE9" w:rsidRPr="00735AE9" w:rsidRDefault="0069520D" w:rsidP="00277457">
      <w:pPr>
        <w:spacing w:line="440" w:lineRule="exact"/>
        <w:ind w:leftChars="-16" w:left="515" w:rightChars="-41" w:right="-115" w:hangingChars="200" w:hanging="560"/>
        <w:jc w:val="both"/>
        <w:rPr>
          <w:rFonts w:hint="eastAsia"/>
        </w:rPr>
      </w:pPr>
      <w:r>
        <w:rPr>
          <w:rFonts w:hint="eastAsia"/>
        </w:rPr>
        <w:t>三</w:t>
      </w:r>
      <w:r w:rsidR="00735AE9">
        <w:rPr>
          <w:rFonts w:ascii="新細明體" w:eastAsia="新細明體" w:hAnsi="新細明體" w:hint="eastAsia"/>
        </w:rPr>
        <w:t>、</w:t>
      </w:r>
      <w:r w:rsidR="00735AE9" w:rsidRPr="00735AE9">
        <w:rPr>
          <w:rFonts w:hint="eastAsia"/>
        </w:rPr>
        <w:t>訓練課程，</w:t>
      </w:r>
      <w:r w:rsidR="00735AE9">
        <w:rPr>
          <w:rFonts w:hint="eastAsia"/>
        </w:rPr>
        <w:t>勞動部勞動力發展署高屏澎東</w:t>
      </w:r>
      <w:r w:rsidR="00735AE9" w:rsidRPr="00735AE9">
        <w:rPr>
          <w:rFonts w:hint="eastAsia"/>
        </w:rPr>
        <w:t>分署依訓練單位辦理訓練收費標準予以補助，每一青年最高新臺幣</w:t>
      </w:r>
      <w:r w:rsidR="00723B34">
        <w:rPr>
          <w:rFonts w:hint="eastAsia"/>
        </w:rPr>
        <w:t>1</w:t>
      </w:r>
      <w:r w:rsidR="00723B34">
        <w:t>0</w:t>
      </w:r>
      <w:r w:rsidR="00735AE9" w:rsidRPr="00735AE9">
        <w:rPr>
          <w:rFonts w:hint="eastAsia"/>
        </w:rPr>
        <w:t>萬元。</w:t>
      </w:r>
    </w:p>
    <w:p w:rsidR="00660862" w:rsidRPr="00735AE9" w:rsidRDefault="0069520D" w:rsidP="00277457">
      <w:pPr>
        <w:spacing w:line="440" w:lineRule="exact"/>
        <w:ind w:leftChars="-16" w:left="515" w:rightChars="-41" w:right="-115" w:hangingChars="200" w:hanging="560"/>
        <w:jc w:val="both"/>
      </w:pPr>
      <w:r>
        <w:rPr>
          <w:rFonts w:hint="eastAsia"/>
        </w:rPr>
        <w:t>四</w:t>
      </w:r>
      <w:r w:rsidR="00735AE9">
        <w:rPr>
          <w:rFonts w:ascii="新細明體" w:eastAsia="新細明體" w:hAnsi="新細明體" w:hint="eastAsia"/>
        </w:rPr>
        <w:t>、</w:t>
      </w:r>
      <w:bookmarkStart w:id="0" w:name="_Hlk90391968"/>
      <w:r w:rsidR="00277457" w:rsidRPr="00735AE9">
        <w:rPr>
          <w:rFonts w:hint="eastAsia"/>
        </w:rPr>
        <w:t>訓練</w:t>
      </w:r>
      <w:r w:rsidR="00735AE9" w:rsidRPr="00735AE9">
        <w:rPr>
          <w:rFonts w:hint="eastAsia"/>
        </w:rPr>
        <w:t>課程</w:t>
      </w:r>
      <w:r w:rsidR="00277457" w:rsidRPr="00735AE9">
        <w:rPr>
          <w:rFonts w:hint="eastAsia"/>
        </w:rPr>
        <w:t>應符合</w:t>
      </w:r>
      <w:r w:rsidR="00735AE9" w:rsidRPr="00735AE9">
        <w:rPr>
          <w:rFonts w:hint="eastAsia"/>
        </w:rPr>
        <w:t>能</w:t>
      </w:r>
      <w:r w:rsidR="00277457" w:rsidRPr="00735AE9">
        <w:rPr>
          <w:rFonts w:hint="eastAsia"/>
        </w:rPr>
        <w:t>促進五加二產業（</w:t>
      </w:r>
      <w:r w:rsidR="00277457" w:rsidRPr="00735AE9">
        <w:rPr>
          <w:rFonts w:hint="eastAsia"/>
        </w:rPr>
        <w:t>「智慧機械」、「亞洲</w:t>
      </w:r>
      <w:proofErr w:type="gramStart"/>
      <w:r w:rsidR="00277457" w:rsidRPr="00735AE9">
        <w:rPr>
          <w:rFonts w:hint="eastAsia"/>
        </w:rPr>
        <w:t>‧</w:t>
      </w:r>
      <w:proofErr w:type="gramEnd"/>
      <w:r w:rsidR="00277457" w:rsidRPr="00735AE9">
        <w:rPr>
          <w:rFonts w:hint="eastAsia"/>
        </w:rPr>
        <w:t>矽谷」、「綠能科技」、「生</w:t>
      </w:r>
      <w:proofErr w:type="gramStart"/>
      <w:r w:rsidR="00277457" w:rsidRPr="00735AE9">
        <w:rPr>
          <w:rFonts w:hint="eastAsia"/>
        </w:rPr>
        <w:t>醫</w:t>
      </w:r>
      <w:proofErr w:type="gramEnd"/>
      <w:r w:rsidR="00277457" w:rsidRPr="00735AE9">
        <w:rPr>
          <w:rFonts w:hint="eastAsia"/>
        </w:rPr>
        <w:t>產業」、「國防產業」、「新農業」及「循環經濟」</w:t>
      </w:r>
      <w:r w:rsidR="00277457" w:rsidRPr="00735AE9">
        <w:rPr>
          <w:rFonts w:hint="eastAsia"/>
        </w:rPr>
        <w:t>）創新發展</w:t>
      </w:r>
      <w:r w:rsidR="00735AE9" w:rsidRPr="00735AE9">
        <w:rPr>
          <w:rFonts w:hint="eastAsia"/>
        </w:rPr>
        <w:t>之訓練</w:t>
      </w:r>
      <w:r w:rsidR="00277457" w:rsidRPr="00735AE9">
        <w:rPr>
          <w:rFonts w:hint="eastAsia"/>
        </w:rPr>
        <w:t>課程</w:t>
      </w:r>
      <w:r w:rsidR="00277457" w:rsidRPr="00735AE9">
        <w:rPr>
          <w:rFonts w:hint="eastAsia"/>
        </w:rPr>
        <w:t>；其訓練</w:t>
      </w:r>
      <w:r w:rsidR="00277457" w:rsidRPr="00735AE9">
        <w:rPr>
          <w:rFonts w:hint="eastAsia"/>
        </w:rPr>
        <w:t>領域別</w:t>
      </w:r>
      <w:r w:rsidR="00277457" w:rsidRPr="00735AE9">
        <w:rPr>
          <w:rFonts w:hint="eastAsia"/>
        </w:rPr>
        <w:t>分</w:t>
      </w:r>
      <w:bookmarkStart w:id="1" w:name="_GoBack"/>
      <w:bookmarkEnd w:id="1"/>
      <w:r w:rsidR="00277457" w:rsidRPr="00735AE9">
        <w:rPr>
          <w:rFonts w:hint="eastAsia"/>
        </w:rPr>
        <w:t>為電子電機、工業機械、數位資訊、</w:t>
      </w:r>
      <w:proofErr w:type="gramStart"/>
      <w:r w:rsidR="00277457" w:rsidRPr="00735AE9">
        <w:rPr>
          <w:rFonts w:hint="eastAsia"/>
        </w:rPr>
        <w:t>綠能科技</w:t>
      </w:r>
      <w:proofErr w:type="gramEnd"/>
      <w:r w:rsidR="00277457" w:rsidRPr="00735AE9">
        <w:rPr>
          <w:rFonts w:hint="eastAsia"/>
        </w:rPr>
        <w:t>及國際行銷企劃等五大領域</w:t>
      </w:r>
      <w:proofErr w:type="gramStart"/>
      <w:r w:rsidR="00277457" w:rsidRPr="00735AE9">
        <w:rPr>
          <w:rFonts w:hint="eastAsia"/>
        </w:rPr>
        <w:t>領域</w:t>
      </w:r>
      <w:proofErr w:type="gramEnd"/>
      <w:r w:rsidR="00277457" w:rsidRPr="00735AE9">
        <w:rPr>
          <w:rFonts w:hint="eastAsia"/>
        </w:rPr>
        <w:t>。</w:t>
      </w:r>
      <w:bookmarkEnd w:id="0"/>
    </w:p>
    <w:p w:rsidR="00660862" w:rsidRPr="00735AE9" w:rsidRDefault="0069520D" w:rsidP="00277457">
      <w:pPr>
        <w:spacing w:line="440" w:lineRule="exact"/>
        <w:ind w:leftChars="-16" w:left="515" w:rightChars="-41" w:right="-115" w:hangingChars="200" w:hanging="560"/>
        <w:jc w:val="both"/>
        <w:rPr>
          <w:color w:val="FF0000"/>
        </w:rPr>
      </w:pPr>
      <w:r>
        <w:rPr>
          <w:rFonts w:hint="eastAsia"/>
        </w:rPr>
        <w:t>五</w:t>
      </w:r>
      <w:r w:rsidR="00660862" w:rsidRPr="00735AE9">
        <w:rPr>
          <w:rFonts w:hint="eastAsia"/>
        </w:rPr>
        <w:t>、本計畫</w:t>
      </w:r>
      <w:r w:rsidR="00660862" w:rsidRPr="00735AE9">
        <w:rPr>
          <w:rFonts w:hint="eastAsia"/>
          <w:b/>
          <w:color w:val="FF0000"/>
        </w:rPr>
        <w:t>每門課程時數至少應達一百四十四小時以上</w:t>
      </w:r>
      <w:r w:rsidR="00660862" w:rsidRPr="00735AE9">
        <w:rPr>
          <w:rFonts w:hint="eastAsia"/>
          <w:b/>
        </w:rPr>
        <w:t>，</w:t>
      </w:r>
      <w:proofErr w:type="gramStart"/>
      <w:r w:rsidR="00660862" w:rsidRPr="00735AE9">
        <w:rPr>
          <w:rFonts w:hint="eastAsia"/>
          <w:b/>
        </w:rPr>
        <w:t>且</w:t>
      </w:r>
      <w:r w:rsidR="001E242F" w:rsidRPr="00735AE9">
        <w:rPr>
          <w:rFonts w:hint="eastAsia"/>
          <w:b/>
          <w:color w:val="FF0000"/>
        </w:rPr>
        <w:t>第一個</w:t>
      </w:r>
      <w:proofErr w:type="gramEnd"/>
      <w:r w:rsidR="00660862" w:rsidRPr="00735AE9">
        <w:rPr>
          <w:rFonts w:hint="eastAsia"/>
          <w:b/>
          <w:color w:val="FF0000"/>
        </w:rPr>
        <w:t>月訓練時數應達一百小時以上。</w:t>
      </w:r>
    </w:p>
    <w:p w:rsidR="0069520D" w:rsidRDefault="00735AE9" w:rsidP="00277457">
      <w:pPr>
        <w:spacing w:line="440" w:lineRule="exact"/>
        <w:ind w:leftChars="-16" w:left="515" w:rightChars="-41" w:right="-115" w:hangingChars="200" w:hanging="560"/>
        <w:jc w:val="both"/>
      </w:pPr>
      <w:r w:rsidRPr="0069520D">
        <w:rPr>
          <w:rFonts w:hint="eastAsia"/>
        </w:rPr>
        <w:t>六、</w:t>
      </w:r>
      <w:r w:rsidR="0069520D" w:rsidRPr="0069520D">
        <w:rPr>
          <w:rFonts w:hint="eastAsia"/>
        </w:rPr>
        <w:t>開</w:t>
      </w:r>
      <w:r w:rsidR="0069520D">
        <w:rPr>
          <w:rFonts w:hint="eastAsia"/>
        </w:rPr>
        <w:t>課日期：</w:t>
      </w:r>
      <w:proofErr w:type="gramStart"/>
      <w:r w:rsidR="0069520D" w:rsidRPr="00723B34">
        <w:rPr>
          <w:rFonts w:hint="eastAsia"/>
          <w:color w:val="FF0000"/>
        </w:rPr>
        <w:t>最遲</w:t>
      </w:r>
      <w:r w:rsidR="0069520D">
        <w:rPr>
          <w:rFonts w:hint="eastAsia"/>
        </w:rPr>
        <w:t>需於</w:t>
      </w:r>
      <w:proofErr w:type="gramEnd"/>
      <w:r w:rsidR="0069520D">
        <w:rPr>
          <w:rFonts w:hint="eastAsia"/>
        </w:rPr>
        <w:t>1</w:t>
      </w:r>
      <w:r w:rsidR="0069520D">
        <w:t>11</w:t>
      </w:r>
      <w:r w:rsidR="0069520D">
        <w:rPr>
          <w:rFonts w:hint="eastAsia"/>
        </w:rPr>
        <w:t>年</w:t>
      </w:r>
      <w:r w:rsidR="0069520D" w:rsidRPr="00723B34">
        <w:rPr>
          <w:rFonts w:hint="eastAsia"/>
          <w:color w:val="FF0000"/>
        </w:rPr>
        <w:t>6</w:t>
      </w:r>
      <w:r w:rsidR="0069520D" w:rsidRPr="00723B34">
        <w:rPr>
          <w:rFonts w:hint="eastAsia"/>
          <w:color w:val="FF0000"/>
        </w:rPr>
        <w:t>月</w:t>
      </w:r>
      <w:r w:rsidR="0069520D" w:rsidRPr="00723B34">
        <w:rPr>
          <w:rFonts w:hint="eastAsia"/>
          <w:color w:val="FF0000"/>
        </w:rPr>
        <w:t>3</w:t>
      </w:r>
      <w:r w:rsidR="0069520D" w:rsidRPr="00723B34">
        <w:rPr>
          <w:color w:val="FF0000"/>
        </w:rPr>
        <w:t>0</w:t>
      </w:r>
      <w:r w:rsidR="0069520D" w:rsidRPr="00723B34">
        <w:rPr>
          <w:rFonts w:hint="eastAsia"/>
          <w:color w:val="FF0000"/>
        </w:rPr>
        <w:t>日前開課</w:t>
      </w:r>
      <w:r w:rsidR="0069520D">
        <w:rPr>
          <w:rFonts w:hint="eastAsia"/>
        </w:rPr>
        <w:t>。</w:t>
      </w:r>
    </w:p>
    <w:p w:rsidR="0069520D" w:rsidRPr="0069520D" w:rsidRDefault="0069520D" w:rsidP="00277457">
      <w:pPr>
        <w:spacing w:line="440" w:lineRule="exact"/>
        <w:ind w:leftChars="-16" w:left="515" w:rightChars="-41" w:right="-115" w:hangingChars="200" w:hanging="560"/>
        <w:jc w:val="both"/>
        <w:rPr>
          <w:rFonts w:hint="eastAsia"/>
        </w:rPr>
      </w:pPr>
      <w:r>
        <w:rPr>
          <w:rFonts w:hint="eastAsia"/>
        </w:rPr>
        <w:t>七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結訓日期：</w:t>
      </w:r>
      <w:proofErr w:type="gramStart"/>
      <w:r>
        <w:rPr>
          <w:rFonts w:hint="eastAsia"/>
        </w:rPr>
        <w:t>最遲需於</w:t>
      </w:r>
      <w:proofErr w:type="gramEnd"/>
      <w:r>
        <w:rPr>
          <w:rFonts w:hint="eastAsia"/>
        </w:rPr>
        <w:t>1</w:t>
      </w:r>
      <w:r>
        <w:t>11</w:t>
      </w:r>
      <w:r>
        <w:rPr>
          <w:rFonts w:hint="eastAsia"/>
        </w:rPr>
        <w:t>年</w:t>
      </w:r>
      <w:r w:rsidRPr="00723B34">
        <w:rPr>
          <w:rFonts w:hint="eastAsia"/>
          <w:color w:val="FF0000"/>
        </w:rPr>
        <w:t>1</w:t>
      </w:r>
      <w:r w:rsidRPr="00723B34">
        <w:rPr>
          <w:color w:val="FF0000"/>
        </w:rPr>
        <w:t>0</w:t>
      </w:r>
      <w:r w:rsidRPr="00723B34">
        <w:rPr>
          <w:rFonts w:hint="eastAsia"/>
          <w:color w:val="FF0000"/>
        </w:rPr>
        <w:t>月</w:t>
      </w:r>
      <w:r w:rsidRPr="00723B34">
        <w:rPr>
          <w:rFonts w:hint="eastAsia"/>
          <w:color w:val="FF0000"/>
        </w:rPr>
        <w:t>3</w:t>
      </w:r>
      <w:r w:rsidRPr="00723B34">
        <w:rPr>
          <w:color w:val="FF0000"/>
        </w:rPr>
        <w:t>1</w:t>
      </w:r>
      <w:r w:rsidRPr="00723B34">
        <w:rPr>
          <w:rFonts w:hint="eastAsia"/>
          <w:color w:val="FF0000"/>
        </w:rPr>
        <w:t>日前結訓。</w:t>
      </w:r>
    </w:p>
    <w:p w:rsidR="00277457" w:rsidRPr="0069520D" w:rsidRDefault="0069520D" w:rsidP="00277457">
      <w:pPr>
        <w:spacing w:line="440" w:lineRule="exact"/>
        <w:ind w:leftChars="-16" w:left="515" w:rightChars="-41" w:right="-115" w:hangingChars="200" w:hanging="560"/>
        <w:jc w:val="both"/>
      </w:pPr>
      <w:r>
        <w:rPr>
          <w:rFonts w:hint="eastAsia"/>
        </w:rPr>
        <w:t>八</w:t>
      </w:r>
      <w:r>
        <w:rPr>
          <w:rFonts w:ascii="新細明體" w:eastAsia="新細明體" w:hAnsi="新細明體" w:hint="eastAsia"/>
        </w:rPr>
        <w:t>、</w:t>
      </w:r>
      <w:r w:rsidR="00277457" w:rsidRPr="0069520D">
        <w:rPr>
          <w:rFonts w:hint="eastAsia"/>
        </w:rPr>
        <w:t>洽詢電話：校內分機</w:t>
      </w:r>
      <w:r w:rsidR="00277457" w:rsidRPr="0069520D">
        <w:rPr>
          <w:rFonts w:hint="eastAsia"/>
        </w:rPr>
        <w:t>2</w:t>
      </w:r>
      <w:r w:rsidR="00277457" w:rsidRPr="0069520D">
        <w:t>201</w:t>
      </w:r>
    </w:p>
    <w:p w:rsidR="00277457" w:rsidRPr="0069520D" w:rsidRDefault="0069520D" w:rsidP="00277457">
      <w:pPr>
        <w:spacing w:line="440" w:lineRule="exact"/>
        <w:ind w:leftChars="-16" w:left="515" w:rightChars="-41" w:right="-115" w:hangingChars="200" w:hanging="560"/>
        <w:jc w:val="both"/>
        <w:rPr>
          <w:rFonts w:hint="eastAsia"/>
        </w:rPr>
      </w:pPr>
      <w:r>
        <w:rPr>
          <w:rFonts w:hint="eastAsia"/>
        </w:rPr>
        <w:t>九</w:t>
      </w:r>
      <w:r w:rsidR="00277457" w:rsidRPr="0069520D">
        <w:rPr>
          <w:rFonts w:hint="eastAsia"/>
        </w:rPr>
        <w:t>、聯絡人：賴裕鈴</w:t>
      </w:r>
    </w:p>
    <w:sectPr w:rsidR="00277457" w:rsidRPr="0069520D" w:rsidSect="002774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6BF" w:rsidRDefault="008716BF" w:rsidP="00EB0978">
      <w:r>
        <w:separator/>
      </w:r>
    </w:p>
  </w:endnote>
  <w:endnote w:type="continuationSeparator" w:id="0">
    <w:p w:rsidR="008716BF" w:rsidRDefault="008716BF" w:rsidP="00EB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6BF" w:rsidRDefault="008716BF" w:rsidP="00EB0978">
      <w:r>
        <w:separator/>
      </w:r>
    </w:p>
  </w:footnote>
  <w:footnote w:type="continuationSeparator" w:id="0">
    <w:p w:rsidR="008716BF" w:rsidRDefault="008716BF" w:rsidP="00EB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C40"/>
    <w:multiLevelType w:val="hybridMultilevel"/>
    <w:tmpl w:val="7DC2F7E0"/>
    <w:lvl w:ilvl="0" w:tplc="EE609346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C57504"/>
    <w:multiLevelType w:val="hybridMultilevel"/>
    <w:tmpl w:val="4A24957E"/>
    <w:lvl w:ilvl="0" w:tplc="867CDE5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6B6B0AA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C3774"/>
    <w:multiLevelType w:val="hybridMultilevel"/>
    <w:tmpl w:val="ECDA0818"/>
    <w:lvl w:ilvl="0" w:tplc="97D43260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 w15:restartNumberingAfterBreak="0">
    <w:nsid w:val="084D1234"/>
    <w:multiLevelType w:val="hybridMultilevel"/>
    <w:tmpl w:val="3204381A"/>
    <w:lvl w:ilvl="0" w:tplc="97D43260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09B10404"/>
    <w:multiLevelType w:val="hybridMultilevel"/>
    <w:tmpl w:val="82F67FC4"/>
    <w:lvl w:ilvl="0" w:tplc="E95614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B50D8D"/>
    <w:multiLevelType w:val="hybridMultilevel"/>
    <w:tmpl w:val="279E57AC"/>
    <w:lvl w:ilvl="0" w:tplc="C0D8CD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A03DD"/>
    <w:multiLevelType w:val="hybridMultilevel"/>
    <w:tmpl w:val="7F22BBD2"/>
    <w:lvl w:ilvl="0" w:tplc="043E2700">
      <w:start w:val="1"/>
      <w:numFmt w:val="taiwaneseCountingThousand"/>
      <w:lvlText w:val="(%1)"/>
      <w:lvlJc w:val="left"/>
      <w:pPr>
        <w:ind w:left="786" w:hanging="36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2EE30F6"/>
    <w:multiLevelType w:val="hybridMultilevel"/>
    <w:tmpl w:val="FF9A4FFC"/>
    <w:lvl w:ilvl="0" w:tplc="824E799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824E7992">
      <w:start w:val="1"/>
      <w:numFmt w:val="taiwaneseCountingThousand"/>
      <w:lvlText w:val="（%2）"/>
      <w:lvlJc w:val="left"/>
      <w:pPr>
        <w:ind w:left="181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9FB3BD3"/>
    <w:multiLevelType w:val="hybridMultilevel"/>
    <w:tmpl w:val="33E402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25E2D"/>
    <w:multiLevelType w:val="hybridMultilevel"/>
    <w:tmpl w:val="DD9E9EE4"/>
    <w:lvl w:ilvl="0" w:tplc="C0D8CD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0D8CD7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E9561436">
      <w:start w:val="1"/>
      <w:numFmt w:val="taiwaneseCountingThousand"/>
      <w:lvlText w:val="%3、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94136D"/>
    <w:multiLevelType w:val="hybridMultilevel"/>
    <w:tmpl w:val="3124975C"/>
    <w:lvl w:ilvl="0" w:tplc="5A8416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874FCF"/>
    <w:multiLevelType w:val="hybridMultilevel"/>
    <w:tmpl w:val="7B7A7350"/>
    <w:lvl w:ilvl="0" w:tplc="48F082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D02F3B"/>
    <w:multiLevelType w:val="hybridMultilevel"/>
    <w:tmpl w:val="D69A536E"/>
    <w:lvl w:ilvl="0" w:tplc="208E3612">
      <w:start w:val="1"/>
      <w:numFmt w:val="taiwaneseCountingThousand"/>
      <w:lvlText w:val="(%1)"/>
      <w:lvlJc w:val="left"/>
      <w:pPr>
        <w:ind w:left="1319" w:hanging="61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39DA2EED"/>
    <w:multiLevelType w:val="hybridMultilevel"/>
    <w:tmpl w:val="7B7A7350"/>
    <w:lvl w:ilvl="0" w:tplc="48F082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A77292"/>
    <w:multiLevelType w:val="hybridMultilevel"/>
    <w:tmpl w:val="EC3A300C"/>
    <w:lvl w:ilvl="0" w:tplc="C3C61036">
      <w:start w:val="1"/>
      <w:numFmt w:val="taiwaneseCountingThousand"/>
      <w:lvlText w:val="(%1)"/>
      <w:lvlJc w:val="left"/>
      <w:pPr>
        <w:tabs>
          <w:tab w:val="num" w:pos="340"/>
        </w:tabs>
        <w:ind w:left="567" w:hanging="567"/>
      </w:pPr>
      <w:rPr>
        <w:rFonts w:ascii="標楷體" w:eastAsia="標楷體" w:hAnsi="標楷體" w:cs="Times New Roman" w:hint="default"/>
        <w:color w:val="000000"/>
        <w:sz w:val="28"/>
        <w:szCs w:val="24"/>
        <w:u w:val="none"/>
      </w:rPr>
    </w:lvl>
    <w:lvl w:ilvl="1" w:tplc="2CA28E7A">
      <w:start w:val="1"/>
      <w:numFmt w:val="taiwaneseCountingThousand"/>
      <w:lvlText w:val="（%2）"/>
      <w:lvlJc w:val="left"/>
      <w:pPr>
        <w:tabs>
          <w:tab w:val="num" w:pos="1215"/>
        </w:tabs>
        <w:ind w:left="1215" w:hanging="7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20DAB75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DDF4FD3"/>
    <w:multiLevelType w:val="hybridMultilevel"/>
    <w:tmpl w:val="41B403A4"/>
    <w:lvl w:ilvl="0" w:tplc="C0D8CD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E023FE"/>
    <w:multiLevelType w:val="hybridMultilevel"/>
    <w:tmpl w:val="9B36E16A"/>
    <w:lvl w:ilvl="0" w:tplc="7FCC51E8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403E3D3A"/>
    <w:multiLevelType w:val="hybridMultilevel"/>
    <w:tmpl w:val="280E11E4"/>
    <w:lvl w:ilvl="0" w:tplc="BBAAF3D8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A9007E"/>
    <w:multiLevelType w:val="hybridMultilevel"/>
    <w:tmpl w:val="B82C296C"/>
    <w:lvl w:ilvl="0" w:tplc="7FCC51E8">
      <w:start w:val="1"/>
      <w:numFmt w:val="taiwaneseCountingThousand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46987600"/>
    <w:multiLevelType w:val="hybridMultilevel"/>
    <w:tmpl w:val="F66E745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824E7992">
      <w:start w:val="1"/>
      <w:numFmt w:val="taiwaneseCountingThousand"/>
      <w:lvlText w:val="（%2）"/>
      <w:lvlJc w:val="left"/>
      <w:pPr>
        <w:ind w:left="181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CE6EE7"/>
    <w:multiLevelType w:val="hybridMultilevel"/>
    <w:tmpl w:val="9362B29A"/>
    <w:lvl w:ilvl="0" w:tplc="D1565C2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1" w15:restartNumberingAfterBreak="0">
    <w:nsid w:val="483553C9"/>
    <w:multiLevelType w:val="hybridMultilevel"/>
    <w:tmpl w:val="100C1A80"/>
    <w:lvl w:ilvl="0" w:tplc="7FCC51E8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8B8721A"/>
    <w:multiLevelType w:val="hybridMultilevel"/>
    <w:tmpl w:val="210C5032"/>
    <w:lvl w:ilvl="0" w:tplc="034E40D4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5111C8"/>
    <w:multiLevelType w:val="hybridMultilevel"/>
    <w:tmpl w:val="9C7CE93A"/>
    <w:lvl w:ilvl="0" w:tplc="1056121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66EF1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0CDB8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05AF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D296C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BAD82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E495A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7EDB1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E8A66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FE37F82"/>
    <w:multiLevelType w:val="hybridMultilevel"/>
    <w:tmpl w:val="ECDA0818"/>
    <w:lvl w:ilvl="0" w:tplc="97D43260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5" w15:restartNumberingAfterBreak="0">
    <w:nsid w:val="52456AB2"/>
    <w:multiLevelType w:val="hybridMultilevel"/>
    <w:tmpl w:val="F8D0FB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624C24"/>
    <w:multiLevelType w:val="hybridMultilevel"/>
    <w:tmpl w:val="5372AA1E"/>
    <w:lvl w:ilvl="0" w:tplc="AC3E6FC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3412FCE"/>
    <w:multiLevelType w:val="hybridMultilevel"/>
    <w:tmpl w:val="CBC8687C"/>
    <w:lvl w:ilvl="0" w:tplc="C0D8CD7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5A2F0F30"/>
    <w:multiLevelType w:val="hybridMultilevel"/>
    <w:tmpl w:val="F3BABA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F05176"/>
    <w:multiLevelType w:val="hybridMultilevel"/>
    <w:tmpl w:val="2A0A4BB8"/>
    <w:lvl w:ilvl="0" w:tplc="C0D8CD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0D8CD7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0D8CD70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2E562972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6F712F"/>
    <w:multiLevelType w:val="hybridMultilevel"/>
    <w:tmpl w:val="DDB87B88"/>
    <w:lvl w:ilvl="0" w:tplc="824E799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824E7992">
      <w:start w:val="1"/>
      <w:numFmt w:val="taiwaneseCountingThousand"/>
      <w:lvlText w:val="（%2）"/>
      <w:lvlJc w:val="left"/>
      <w:pPr>
        <w:ind w:left="181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3B943B9"/>
    <w:multiLevelType w:val="hybridMultilevel"/>
    <w:tmpl w:val="912261D0"/>
    <w:lvl w:ilvl="0" w:tplc="7FCC51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4E182D"/>
    <w:multiLevelType w:val="hybridMultilevel"/>
    <w:tmpl w:val="550C1488"/>
    <w:lvl w:ilvl="0" w:tplc="106EC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C03382"/>
    <w:multiLevelType w:val="hybridMultilevel"/>
    <w:tmpl w:val="1386650A"/>
    <w:lvl w:ilvl="0" w:tplc="C0D8CD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0D8CD7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3C61036">
      <w:start w:val="1"/>
      <w:numFmt w:val="taiwaneseCountingThousand"/>
      <w:lvlText w:val="(%3)"/>
      <w:lvlJc w:val="left"/>
      <w:pPr>
        <w:ind w:left="1680" w:hanging="720"/>
      </w:pPr>
      <w:rPr>
        <w:rFonts w:ascii="標楷體" w:eastAsia="標楷體" w:hAnsi="標楷體" w:cs="Times New Roman" w:hint="default"/>
        <w:color w:val="000000"/>
        <w:sz w:val="28"/>
        <w:szCs w:val="24"/>
        <w:u w:val="none"/>
      </w:rPr>
    </w:lvl>
    <w:lvl w:ilvl="3" w:tplc="93A827E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C20A3F"/>
    <w:multiLevelType w:val="hybridMultilevel"/>
    <w:tmpl w:val="7B7A7350"/>
    <w:lvl w:ilvl="0" w:tplc="48F082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8"/>
  </w:num>
  <w:num w:numId="3">
    <w:abstractNumId w:val="0"/>
  </w:num>
  <w:num w:numId="4">
    <w:abstractNumId w:val="18"/>
  </w:num>
  <w:num w:numId="5">
    <w:abstractNumId w:val="19"/>
  </w:num>
  <w:num w:numId="6">
    <w:abstractNumId w:val="27"/>
  </w:num>
  <w:num w:numId="7">
    <w:abstractNumId w:val="22"/>
  </w:num>
  <w:num w:numId="8">
    <w:abstractNumId w:val="6"/>
  </w:num>
  <w:num w:numId="9">
    <w:abstractNumId w:val="14"/>
  </w:num>
  <w:num w:numId="10">
    <w:abstractNumId w:val="15"/>
  </w:num>
  <w:num w:numId="11">
    <w:abstractNumId w:val="21"/>
  </w:num>
  <w:num w:numId="12">
    <w:abstractNumId w:val="31"/>
  </w:num>
  <w:num w:numId="13">
    <w:abstractNumId w:val="32"/>
  </w:num>
  <w:num w:numId="14">
    <w:abstractNumId w:val="5"/>
  </w:num>
  <w:num w:numId="15">
    <w:abstractNumId w:val="9"/>
  </w:num>
  <w:num w:numId="16">
    <w:abstractNumId w:val="16"/>
  </w:num>
  <w:num w:numId="17">
    <w:abstractNumId w:val="29"/>
  </w:num>
  <w:num w:numId="18">
    <w:abstractNumId w:val="33"/>
  </w:num>
  <w:num w:numId="19">
    <w:abstractNumId w:val="1"/>
  </w:num>
  <w:num w:numId="20">
    <w:abstractNumId w:val="11"/>
  </w:num>
  <w:num w:numId="21">
    <w:abstractNumId w:val="13"/>
  </w:num>
  <w:num w:numId="22">
    <w:abstractNumId w:val="34"/>
  </w:num>
  <w:num w:numId="23">
    <w:abstractNumId w:val="7"/>
  </w:num>
  <w:num w:numId="24">
    <w:abstractNumId w:val="30"/>
  </w:num>
  <w:num w:numId="25">
    <w:abstractNumId w:val="26"/>
  </w:num>
  <w:num w:numId="26">
    <w:abstractNumId w:val="12"/>
  </w:num>
  <w:num w:numId="27">
    <w:abstractNumId w:val="10"/>
  </w:num>
  <w:num w:numId="28">
    <w:abstractNumId w:val="25"/>
  </w:num>
  <w:num w:numId="29">
    <w:abstractNumId w:val="4"/>
  </w:num>
  <w:num w:numId="30">
    <w:abstractNumId w:val="20"/>
  </w:num>
  <w:num w:numId="31">
    <w:abstractNumId w:val="24"/>
  </w:num>
  <w:num w:numId="32">
    <w:abstractNumId w:val="17"/>
  </w:num>
  <w:num w:numId="33">
    <w:abstractNumId w:val="2"/>
  </w:num>
  <w:num w:numId="34">
    <w:abstractNumId w:val="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F9"/>
    <w:rsid w:val="00000E9B"/>
    <w:rsid w:val="00012F0D"/>
    <w:rsid w:val="00013701"/>
    <w:rsid w:val="00022C2D"/>
    <w:rsid w:val="0002328E"/>
    <w:rsid w:val="00030F7B"/>
    <w:rsid w:val="0003648B"/>
    <w:rsid w:val="000371C9"/>
    <w:rsid w:val="0005737E"/>
    <w:rsid w:val="0007371B"/>
    <w:rsid w:val="00074E2D"/>
    <w:rsid w:val="000762DA"/>
    <w:rsid w:val="00082400"/>
    <w:rsid w:val="000914DE"/>
    <w:rsid w:val="00096382"/>
    <w:rsid w:val="000B5BF6"/>
    <w:rsid w:val="000B7FB4"/>
    <w:rsid w:val="000C067B"/>
    <w:rsid w:val="000C346E"/>
    <w:rsid w:val="000D2ADD"/>
    <w:rsid w:val="000E3B21"/>
    <w:rsid w:val="000F5E68"/>
    <w:rsid w:val="00101CDE"/>
    <w:rsid w:val="00105C87"/>
    <w:rsid w:val="00107CAD"/>
    <w:rsid w:val="001100CF"/>
    <w:rsid w:val="001107CF"/>
    <w:rsid w:val="00134345"/>
    <w:rsid w:val="00146936"/>
    <w:rsid w:val="00152AF7"/>
    <w:rsid w:val="00162BDA"/>
    <w:rsid w:val="00171239"/>
    <w:rsid w:val="00175D14"/>
    <w:rsid w:val="00177B76"/>
    <w:rsid w:val="00177EDB"/>
    <w:rsid w:val="00193D24"/>
    <w:rsid w:val="001A7DD5"/>
    <w:rsid w:val="001B0615"/>
    <w:rsid w:val="001B1E8D"/>
    <w:rsid w:val="001B4C2D"/>
    <w:rsid w:val="001D1EB7"/>
    <w:rsid w:val="001D2475"/>
    <w:rsid w:val="001E242F"/>
    <w:rsid w:val="001E7AD6"/>
    <w:rsid w:val="00202D28"/>
    <w:rsid w:val="00204E39"/>
    <w:rsid w:val="002141F2"/>
    <w:rsid w:val="002149E5"/>
    <w:rsid w:val="00216DB6"/>
    <w:rsid w:val="002274AD"/>
    <w:rsid w:val="00232A66"/>
    <w:rsid w:val="00246C73"/>
    <w:rsid w:val="0025021F"/>
    <w:rsid w:val="002538AF"/>
    <w:rsid w:val="0025665D"/>
    <w:rsid w:val="00261B31"/>
    <w:rsid w:val="00277457"/>
    <w:rsid w:val="002774D8"/>
    <w:rsid w:val="00285C78"/>
    <w:rsid w:val="00296FB1"/>
    <w:rsid w:val="002A1060"/>
    <w:rsid w:val="002A46A6"/>
    <w:rsid w:val="002A5726"/>
    <w:rsid w:val="002A6931"/>
    <w:rsid w:val="002A7705"/>
    <w:rsid w:val="002E6789"/>
    <w:rsid w:val="002F0DB1"/>
    <w:rsid w:val="00302802"/>
    <w:rsid w:val="003242CD"/>
    <w:rsid w:val="00365839"/>
    <w:rsid w:val="00366970"/>
    <w:rsid w:val="003803C0"/>
    <w:rsid w:val="003844DE"/>
    <w:rsid w:val="003850C9"/>
    <w:rsid w:val="00385DC2"/>
    <w:rsid w:val="00390F08"/>
    <w:rsid w:val="003A118C"/>
    <w:rsid w:val="003A414C"/>
    <w:rsid w:val="003A745E"/>
    <w:rsid w:val="003B697B"/>
    <w:rsid w:val="003B6B00"/>
    <w:rsid w:val="003B7719"/>
    <w:rsid w:val="003C4AAD"/>
    <w:rsid w:val="003C5C00"/>
    <w:rsid w:val="003D1597"/>
    <w:rsid w:val="003D4EA1"/>
    <w:rsid w:val="003E25E0"/>
    <w:rsid w:val="003E285B"/>
    <w:rsid w:val="003E33B2"/>
    <w:rsid w:val="003F2500"/>
    <w:rsid w:val="003F25BA"/>
    <w:rsid w:val="003F514E"/>
    <w:rsid w:val="00400CF1"/>
    <w:rsid w:val="0040293A"/>
    <w:rsid w:val="00420D9C"/>
    <w:rsid w:val="004240D9"/>
    <w:rsid w:val="0042439A"/>
    <w:rsid w:val="0043247E"/>
    <w:rsid w:val="00433614"/>
    <w:rsid w:val="004454BC"/>
    <w:rsid w:val="00447053"/>
    <w:rsid w:val="004548F2"/>
    <w:rsid w:val="00463465"/>
    <w:rsid w:val="0046578A"/>
    <w:rsid w:val="004714C0"/>
    <w:rsid w:val="004B146D"/>
    <w:rsid w:val="004B5113"/>
    <w:rsid w:val="004B688A"/>
    <w:rsid w:val="004D0193"/>
    <w:rsid w:val="004D3BF9"/>
    <w:rsid w:val="004E0C4C"/>
    <w:rsid w:val="004E2FDD"/>
    <w:rsid w:val="004E7277"/>
    <w:rsid w:val="00502802"/>
    <w:rsid w:val="005057C4"/>
    <w:rsid w:val="00507A07"/>
    <w:rsid w:val="0051642F"/>
    <w:rsid w:val="00521E10"/>
    <w:rsid w:val="00530FC8"/>
    <w:rsid w:val="0053709B"/>
    <w:rsid w:val="00537E10"/>
    <w:rsid w:val="00544239"/>
    <w:rsid w:val="0054732A"/>
    <w:rsid w:val="00553D45"/>
    <w:rsid w:val="00560D0F"/>
    <w:rsid w:val="005638BC"/>
    <w:rsid w:val="00570CFE"/>
    <w:rsid w:val="00573A1F"/>
    <w:rsid w:val="00590B73"/>
    <w:rsid w:val="00593220"/>
    <w:rsid w:val="005A0403"/>
    <w:rsid w:val="005A170E"/>
    <w:rsid w:val="005A44E3"/>
    <w:rsid w:val="005B6AF5"/>
    <w:rsid w:val="005C53C3"/>
    <w:rsid w:val="005C5E9E"/>
    <w:rsid w:val="005C6310"/>
    <w:rsid w:val="005D7195"/>
    <w:rsid w:val="005F4E5B"/>
    <w:rsid w:val="00611A4F"/>
    <w:rsid w:val="006170C3"/>
    <w:rsid w:val="00620533"/>
    <w:rsid w:val="00621C4B"/>
    <w:rsid w:val="00623AB1"/>
    <w:rsid w:val="0063727D"/>
    <w:rsid w:val="006401F7"/>
    <w:rsid w:val="00641B49"/>
    <w:rsid w:val="006451C9"/>
    <w:rsid w:val="006474D5"/>
    <w:rsid w:val="00650671"/>
    <w:rsid w:val="00660862"/>
    <w:rsid w:val="006610EB"/>
    <w:rsid w:val="00674603"/>
    <w:rsid w:val="00684A62"/>
    <w:rsid w:val="00684E77"/>
    <w:rsid w:val="0069033D"/>
    <w:rsid w:val="0069520D"/>
    <w:rsid w:val="006978CC"/>
    <w:rsid w:val="006A2919"/>
    <w:rsid w:val="006C0212"/>
    <w:rsid w:val="006C0B39"/>
    <w:rsid w:val="006D44F2"/>
    <w:rsid w:val="006E12A4"/>
    <w:rsid w:val="006E3637"/>
    <w:rsid w:val="006F5BCC"/>
    <w:rsid w:val="006F6643"/>
    <w:rsid w:val="0070597C"/>
    <w:rsid w:val="00707F2F"/>
    <w:rsid w:val="00715BBA"/>
    <w:rsid w:val="00722180"/>
    <w:rsid w:val="00723B34"/>
    <w:rsid w:val="00726FD6"/>
    <w:rsid w:val="00735AE9"/>
    <w:rsid w:val="00737EA2"/>
    <w:rsid w:val="00741416"/>
    <w:rsid w:val="007559B2"/>
    <w:rsid w:val="0076545A"/>
    <w:rsid w:val="007808F3"/>
    <w:rsid w:val="00781A7E"/>
    <w:rsid w:val="00784BC2"/>
    <w:rsid w:val="00796886"/>
    <w:rsid w:val="007A47A9"/>
    <w:rsid w:val="007A6220"/>
    <w:rsid w:val="007C2ABE"/>
    <w:rsid w:val="007D7326"/>
    <w:rsid w:val="007E35F1"/>
    <w:rsid w:val="007F405F"/>
    <w:rsid w:val="00801A06"/>
    <w:rsid w:val="00804380"/>
    <w:rsid w:val="008059A7"/>
    <w:rsid w:val="00815155"/>
    <w:rsid w:val="00815378"/>
    <w:rsid w:val="00817360"/>
    <w:rsid w:val="0082009B"/>
    <w:rsid w:val="0084066E"/>
    <w:rsid w:val="008426A6"/>
    <w:rsid w:val="00851540"/>
    <w:rsid w:val="00857823"/>
    <w:rsid w:val="00857F47"/>
    <w:rsid w:val="00870CA4"/>
    <w:rsid w:val="008716BF"/>
    <w:rsid w:val="00873460"/>
    <w:rsid w:val="008757D0"/>
    <w:rsid w:val="00877735"/>
    <w:rsid w:val="00892563"/>
    <w:rsid w:val="008948AE"/>
    <w:rsid w:val="008949FA"/>
    <w:rsid w:val="00895C3E"/>
    <w:rsid w:val="008B6E5C"/>
    <w:rsid w:val="008C0A1E"/>
    <w:rsid w:val="008E61CB"/>
    <w:rsid w:val="008F1FF7"/>
    <w:rsid w:val="008F7251"/>
    <w:rsid w:val="008F7354"/>
    <w:rsid w:val="00910ED8"/>
    <w:rsid w:val="009121C2"/>
    <w:rsid w:val="0091345A"/>
    <w:rsid w:val="0091699E"/>
    <w:rsid w:val="00922EAD"/>
    <w:rsid w:val="009238B2"/>
    <w:rsid w:val="0092423B"/>
    <w:rsid w:val="00924617"/>
    <w:rsid w:val="0093064A"/>
    <w:rsid w:val="00975EB0"/>
    <w:rsid w:val="00981428"/>
    <w:rsid w:val="00984C3B"/>
    <w:rsid w:val="00990BE7"/>
    <w:rsid w:val="00996D9E"/>
    <w:rsid w:val="00997D1F"/>
    <w:rsid w:val="009A0EAD"/>
    <w:rsid w:val="009A7AA3"/>
    <w:rsid w:val="009B2A19"/>
    <w:rsid w:val="009C0708"/>
    <w:rsid w:val="009C2DA1"/>
    <w:rsid w:val="009E74E9"/>
    <w:rsid w:val="009E7D5E"/>
    <w:rsid w:val="009F0F3B"/>
    <w:rsid w:val="009F6E53"/>
    <w:rsid w:val="00A0028B"/>
    <w:rsid w:val="00A17F21"/>
    <w:rsid w:val="00A22315"/>
    <w:rsid w:val="00A3648E"/>
    <w:rsid w:val="00A365D3"/>
    <w:rsid w:val="00A43639"/>
    <w:rsid w:val="00A47C00"/>
    <w:rsid w:val="00A51423"/>
    <w:rsid w:val="00A51560"/>
    <w:rsid w:val="00A607D2"/>
    <w:rsid w:val="00A6269D"/>
    <w:rsid w:val="00A66182"/>
    <w:rsid w:val="00A708FC"/>
    <w:rsid w:val="00A8154E"/>
    <w:rsid w:val="00A84F83"/>
    <w:rsid w:val="00A876D9"/>
    <w:rsid w:val="00AA51DE"/>
    <w:rsid w:val="00AA6D13"/>
    <w:rsid w:val="00AB5B35"/>
    <w:rsid w:val="00AB62BE"/>
    <w:rsid w:val="00AB65B8"/>
    <w:rsid w:val="00AC1E8D"/>
    <w:rsid w:val="00AD2CD5"/>
    <w:rsid w:val="00AD2D52"/>
    <w:rsid w:val="00AE1640"/>
    <w:rsid w:val="00AE5B25"/>
    <w:rsid w:val="00AE7D71"/>
    <w:rsid w:val="00B03F46"/>
    <w:rsid w:val="00B21AF8"/>
    <w:rsid w:val="00B3575B"/>
    <w:rsid w:val="00B47ADC"/>
    <w:rsid w:val="00B47FF9"/>
    <w:rsid w:val="00B52EE5"/>
    <w:rsid w:val="00B63AE9"/>
    <w:rsid w:val="00B64863"/>
    <w:rsid w:val="00B7558A"/>
    <w:rsid w:val="00B761AA"/>
    <w:rsid w:val="00B80C31"/>
    <w:rsid w:val="00B90B0B"/>
    <w:rsid w:val="00B92804"/>
    <w:rsid w:val="00BA48EC"/>
    <w:rsid w:val="00BB3CF4"/>
    <w:rsid w:val="00BB623D"/>
    <w:rsid w:val="00BE190C"/>
    <w:rsid w:val="00BF76FD"/>
    <w:rsid w:val="00C026BA"/>
    <w:rsid w:val="00C0560F"/>
    <w:rsid w:val="00C2201B"/>
    <w:rsid w:val="00C303D2"/>
    <w:rsid w:val="00C321C9"/>
    <w:rsid w:val="00C34AF1"/>
    <w:rsid w:val="00C368D4"/>
    <w:rsid w:val="00C374DC"/>
    <w:rsid w:val="00C478BE"/>
    <w:rsid w:val="00C616D9"/>
    <w:rsid w:val="00C64A36"/>
    <w:rsid w:val="00C65F44"/>
    <w:rsid w:val="00C72F3A"/>
    <w:rsid w:val="00C73D33"/>
    <w:rsid w:val="00C745A1"/>
    <w:rsid w:val="00C933A6"/>
    <w:rsid w:val="00C94468"/>
    <w:rsid w:val="00CB04DC"/>
    <w:rsid w:val="00CB19ED"/>
    <w:rsid w:val="00CB5274"/>
    <w:rsid w:val="00CC02D4"/>
    <w:rsid w:val="00CC0B0A"/>
    <w:rsid w:val="00CC0E4F"/>
    <w:rsid w:val="00CC144D"/>
    <w:rsid w:val="00CC1D64"/>
    <w:rsid w:val="00CC4FC4"/>
    <w:rsid w:val="00CD0243"/>
    <w:rsid w:val="00CD11BB"/>
    <w:rsid w:val="00CD1A6C"/>
    <w:rsid w:val="00CD244D"/>
    <w:rsid w:val="00CD2909"/>
    <w:rsid w:val="00CD4BFF"/>
    <w:rsid w:val="00CF018D"/>
    <w:rsid w:val="00CF4F03"/>
    <w:rsid w:val="00D215E3"/>
    <w:rsid w:val="00D2469A"/>
    <w:rsid w:val="00D26565"/>
    <w:rsid w:val="00D377B4"/>
    <w:rsid w:val="00D471E5"/>
    <w:rsid w:val="00D47D40"/>
    <w:rsid w:val="00D5359B"/>
    <w:rsid w:val="00D569E3"/>
    <w:rsid w:val="00D63585"/>
    <w:rsid w:val="00D70FD8"/>
    <w:rsid w:val="00D756D3"/>
    <w:rsid w:val="00D7711E"/>
    <w:rsid w:val="00D80937"/>
    <w:rsid w:val="00D931FA"/>
    <w:rsid w:val="00DA67B8"/>
    <w:rsid w:val="00DA7C83"/>
    <w:rsid w:val="00DC3BD7"/>
    <w:rsid w:val="00DC68EC"/>
    <w:rsid w:val="00E0491B"/>
    <w:rsid w:val="00E04FED"/>
    <w:rsid w:val="00E16E5F"/>
    <w:rsid w:val="00E42249"/>
    <w:rsid w:val="00E4432D"/>
    <w:rsid w:val="00E44EDE"/>
    <w:rsid w:val="00E466D3"/>
    <w:rsid w:val="00E50188"/>
    <w:rsid w:val="00E6018F"/>
    <w:rsid w:val="00E60472"/>
    <w:rsid w:val="00E81081"/>
    <w:rsid w:val="00EA6939"/>
    <w:rsid w:val="00EB0978"/>
    <w:rsid w:val="00EB4BEB"/>
    <w:rsid w:val="00EC5288"/>
    <w:rsid w:val="00EC678E"/>
    <w:rsid w:val="00EE6A55"/>
    <w:rsid w:val="00EF4BCA"/>
    <w:rsid w:val="00F01A44"/>
    <w:rsid w:val="00F028FF"/>
    <w:rsid w:val="00F125BF"/>
    <w:rsid w:val="00F172FE"/>
    <w:rsid w:val="00F30486"/>
    <w:rsid w:val="00F33C72"/>
    <w:rsid w:val="00F35EF6"/>
    <w:rsid w:val="00F457EA"/>
    <w:rsid w:val="00F45CDA"/>
    <w:rsid w:val="00F4601B"/>
    <w:rsid w:val="00F51923"/>
    <w:rsid w:val="00F51EA5"/>
    <w:rsid w:val="00F63F32"/>
    <w:rsid w:val="00F775A2"/>
    <w:rsid w:val="00FA3779"/>
    <w:rsid w:val="00FB1338"/>
    <w:rsid w:val="00FC13DE"/>
    <w:rsid w:val="00FC7936"/>
    <w:rsid w:val="00FD6600"/>
    <w:rsid w:val="00FD6D54"/>
    <w:rsid w:val="00FE4204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DC67F"/>
  <w15:docId w15:val="{D26A523B-2048-4AED-8F60-CC753053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細明體"/>
        <w:color w:val="000000" w:themeColor="text1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C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6451C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47F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B47FF9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B47FF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47FF9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6451C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AB65B8"/>
    <w:pPr>
      <w:widowControl/>
      <w:spacing w:before="100" w:beforeAutospacing="1"/>
    </w:pPr>
    <w:rPr>
      <w:rFonts w:ascii="新細明體" w:eastAsia="新細明體" w:hAnsi="新細明體" w:cs="新細明體"/>
      <w:szCs w:val="24"/>
    </w:rPr>
  </w:style>
  <w:style w:type="paragraph" w:styleId="a6">
    <w:name w:val="header"/>
    <w:basedOn w:val="a"/>
    <w:link w:val="a7"/>
    <w:uiPriority w:val="99"/>
    <w:unhideWhenUsed/>
    <w:rsid w:val="00EB0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09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0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097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84C3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Emphasis"/>
    <w:basedOn w:val="a0"/>
    <w:uiPriority w:val="20"/>
    <w:qFormat/>
    <w:rsid w:val="00D7711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51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1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uiPriority w:val="34"/>
    <w:locked/>
    <w:rsid w:val="00012F0D"/>
  </w:style>
  <w:style w:type="table" w:styleId="ad">
    <w:name w:val="Table Grid"/>
    <w:basedOn w:val="a1"/>
    <w:uiPriority w:val="39"/>
    <w:rsid w:val="00F7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19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2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0C60-BE81-4D7F-AEBD-9B442C34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陳倩怡</dc:creator>
  <cp:lastModifiedBy>Admin</cp:lastModifiedBy>
  <cp:revision>8</cp:revision>
  <cp:lastPrinted>2020-06-24T02:01:00Z</cp:lastPrinted>
  <dcterms:created xsi:type="dcterms:W3CDTF">2021-12-14T07:48:00Z</dcterms:created>
  <dcterms:modified xsi:type="dcterms:W3CDTF">2021-12-14T08:40:00Z</dcterms:modified>
</cp:coreProperties>
</file>